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83C" w:rsidRPr="00DC33DA" w:rsidRDefault="005F383C" w:rsidP="005F383C">
      <w:pPr>
        <w:widowControl w:val="0"/>
        <w:autoSpaceDE w:val="0"/>
        <w:autoSpaceDN w:val="0"/>
        <w:adjustRightInd w:val="0"/>
        <w:ind w:left="6237" w:right="-86"/>
        <w:jc w:val="both"/>
        <w:rPr>
          <w:rFonts w:ascii="Verdana" w:hAnsi="Verdana"/>
          <w:b/>
          <w:bCs/>
          <w:sz w:val="16"/>
          <w:szCs w:val="16"/>
        </w:rPr>
      </w:pPr>
      <w:r w:rsidRPr="00DC33DA">
        <w:rPr>
          <w:rFonts w:ascii="Verdana" w:hAnsi="Verdana"/>
          <w:b/>
          <w:bCs/>
          <w:sz w:val="16"/>
          <w:szCs w:val="16"/>
        </w:rPr>
        <w:t>ЗАТВЕРДЖЕНО</w:t>
      </w:r>
    </w:p>
    <w:p w:rsidR="005F383C" w:rsidRPr="00DC33DA" w:rsidRDefault="005F383C" w:rsidP="005F383C">
      <w:pPr>
        <w:widowControl w:val="0"/>
        <w:autoSpaceDE w:val="0"/>
        <w:autoSpaceDN w:val="0"/>
        <w:adjustRightInd w:val="0"/>
        <w:ind w:left="6237" w:right="-86"/>
        <w:jc w:val="both"/>
        <w:rPr>
          <w:rFonts w:ascii="Verdana" w:hAnsi="Verdana"/>
          <w:bCs/>
          <w:sz w:val="16"/>
          <w:szCs w:val="16"/>
        </w:rPr>
      </w:pPr>
      <w:r w:rsidRPr="00DC33DA">
        <w:rPr>
          <w:rFonts w:ascii="Verdana" w:hAnsi="Verdana"/>
          <w:bCs/>
          <w:sz w:val="16"/>
          <w:szCs w:val="16"/>
        </w:rPr>
        <w:t xml:space="preserve">Наказ  </w:t>
      </w:r>
      <w:proofErr w:type="spellStart"/>
      <w:r w:rsidRPr="00DC33DA">
        <w:rPr>
          <w:rFonts w:ascii="Verdana" w:hAnsi="Verdana"/>
          <w:bCs/>
          <w:sz w:val="16"/>
          <w:szCs w:val="16"/>
        </w:rPr>
        <w:t>Західного</w:t>
      </w:r>
      <w:proofErr w:type="spellEnd"/>
      <w:r w:rsidRPr="00DC33DA">
        <w:rPr>
          <w:rFonts w:ascii="Verdana" w:hAnsi="Verdana"/>
          <w:bCs/>
          <w:sz w:val="16"/>
          <w:szCs w:val="16"/>
        </w:rPr>
        <w:t xml:space="preserve"> </w:t>
      </w:r>
    </w:p>
    <w:p w:rsidR="005F383C" w:rsidRPr="00DC33DA" w:rsidRDefault="005F383C" w:rsidP="005F383C">
      <w:pPr>
        <w:widowControl w:val="0"/>
        <w:autoSpaceDE w:val="0"/>
        <w:autoSpaceDN w:val="0"/>
        <w:adjustRightInd w:val="0"/>
        <w:ind w:left="6237" w:right="-86"/>
        <w:jc w:val="both"/>
        <w:rPr>
          <w:rFonts w:ascii="Verdana" w:hAnsi="Verdana"/>
          <w:bCs/>
          <w:sz w:val="16"/>
          <w:szCs w:val="16"/>
        </w:rPr>
      </w:pPr>
      <w:proofErr w:type="spellStart"/>
      <w:proofErr w:type="gramStart"/>
      <w:r w:rsidRPr="00DC33DA">
        <w:rPr>
          <w:rFonts w:ascii="Verdana" w:hAnsi="Verdana"/>
          <w:bCs/>
          <w:sz w:val="16"/>
          <w:szCs w:val="16"/>
        </w:rPr>
        <w:t>м</w:t>
      </w:r>
      <w:proofErr w:type="gramEnd"/>
      <w:r w:rsidRPr="00DC33DA">
        <w:rPr>
          <w:rFonts w:ascii="Verdana" w:hAnsi="Verdana"/>
          <w:bCs/>
          <w:sz w:val="16"/>
          <w:szCs w:val="16"/>
        </w:rPr>
        <w:t>іжрегіонального</w:t>
      </w:r>
      <w:proofErr w:type="spellEnd"/>
      <w:r w:rsidRPr="00DC33DA">
        <w:rPr>
          <w:rFonts w:ascii="Verdana" w:hAnsi="Verdana"/>
          <w:bCs/>
          <w:sz w:val="16"/>
          <w:szCs w:val="16"/>
        </w:rPr>
        <w:t xml:space="preserve"> управління ДМС</w:t>
      </w:r>
    </w:p>
    <w:p w:rsidR="005F383C" w:rsidRPr="00DC33DA" w:rsidRDefault="00DC33DA" w:rsidP="005F383C">
      <w:pPr>
        <w:widowControl w:val="0"/>
        <w:autoSpaceDE w:val="0"/>
        <w:autoSpaceDN w:val="0"/>
        <w:adjustRightInd w:val="0"/>
        <w:ind w:left="6237" w:right="-1"/>
        <w:rPr>
          <w:bCs/>
          <w:sz w:val="16"/>
          <w:szCs w:val="16"/>
          <w:lang w:val="uk-UA"/>
        </w:rPr>
      </w:pPr>
      <w:proofErr w:type="spellStart"/>
      <w:r w:rsidRPr="00DC33DA">
        <w:rPr>
          <w:rFonts w:ascii="Verdana" w:hAnsi="Verdana"/>
          <w:bCs/>
          <w:sz w:val="16"/>
          <w:szCs w:val="16"/>
        </w:rPr>
        <w:t>від</w:t>
      </w:r>
      <w:proofErr w:type="spellEnd"/>
      <w:r w:rsidRPr="00DC33DA">
        <w:rPr>
          <w:rFonts w:ascii="Verdana" w:hAnsi="Verdana"/>
          <w:bCs/>
          <w:sz w:val="16"/>
          <w:szCs w:val="16"/>
        </w:rPr>
        <w:t xml:space="preserve"> </w:t>
      </w:r>
      <w:r w:rsidRPr="00DC33DA">
        <w:rPr>
          <w:rFonts w:ascii="Verdana" w:hAnsi="Verdana"/>
          <w:bCs/>
          <w:sz w:val="16"/>
          <w:szCs w:val="16"/>
          <w:lang w:val="uk-UA"/>
        </w:rPr>
        <w:t>07</w:t>
      </w:r>
      <w:r w:rsidRPr="00DC33DA">
        <w:rPr>
          <w:rFonts w:ascii="Verdana" w:hAnsi="Verdana"/>
          <w:bCs/>
          <w:sz w:val="16"/>
          <w:szCs w:val="16"/>
        </w:rPr>
        <w:t>.</w:t>
      </w:r>
      <w:r w:rsidRPr="00DC33DA">
        <w:rPr>
          <w:rFonts w:ascii="Verdana" w:hAnsi="Verdana"/>
          <w:bCs/>
          <w:sz w:val="16"/>
          <w:szCs w:val="16"/>
          <w:lang w:val="uk-UA"/>
        </w:rPr>
        <w:t>11</w:t>
      </w:r>
      <w:r w:rsidR="005F383C" w:rsidRPr="00DC33DA">
        <w:rPr>
          <w:rFonts w:ascii="Verdana" w:hAnsi="Verdana"/>
          <w:bCs/>
          <w:sz w:val="16"/>
          <w:szCs w:val="16"/>
        </w:rPr>
        <w:t>.202</w:t>
      </w:r>
      <w:r w:rsidR="005F383C" w:rsidRPr="00DC33DA">
        <w:rPr>
          <w:rFonts w:ascii="Verdana" w:hAnsi="Verdana"/>
          <w:bCs/>
          <w:sz w:val="16"/>
          <w:szCs w:val="16"/>
          <w:lang w:val="en-US"/>
        </w:rPr>
        <w:t>5</w:t>
      </w:r>
      <w:r w:rsidR="005F383C" w:rsidRPr="00DC33DA">
        <w:rPr>
          <w:rFonts w:ascii="Verdana" w:hAnsi="Verdana"/>
          <w:bCs/>
          <w:sz w:val="16"/>
          <w:szCs w:val="16"/>
        </w:rPr>
        <w:t xml:space="preserve"> №</w:t>
      </w:r>
      <w:r w:rsidRPr="00DC33DA">
        <w:rPr>
          <w:rFonts w:ascii="Verdana" w:hAnsi="Verdana"/>
          <w:bCs/>
          <w:sz w:val="16"/>
          <w:szCs w:val="16"/>
          <w:lang w:val="uk-UA"/>
        </w:rPr>
        <w:t>74</w:t>
      </w:r>
    </w:p>
    <w:p w:rsidR="00514FC4" w:rsidRPr="00514FC4" w:rsidRDefault="00514FC4" w:rsidP="00514FC4">
      <w:pPr>
        <w:widowControl w:val="0"/>
        <w:autoSpaceDE w:val="0"/>
        <w:autoSpaceDN w:val="0"/>
        <w:adjustRightInd w:val="0"/>
        <w:ind w:left="6237" w:right="-143"/>
        <w:jc w:val="both"/>
        <w:rPr>
          <w:b/>
          <w:bCs/>
          <w:spacing w:val="2"/>
          <w:lang w:val="uk-UA"/>
        </w:rPr>
      </w:pPr>
    </w:p>
    <w:p w:rsidR="00FE505C" w:rsidRPr="003E73F6" w:rsidRDefault="00FE505C" w:rsidP="00FE505C">
      <w:pPr>
        <w:widowControl w:val="0"/>
        <w:autoSpaceDE w:val="0"/>
        <w:autoSpaceDN w:val="0"/>
        <w:adjustRightInd w:val="0"/>
        <w:ind w:left="2096" w:right="1800"/>
        <w:jc w:val="center"/>
        <w:rPr>
          <w:rFonts w:ascii="Verdana" w:hAnsi="Verdana" w:cs="Verdana"/>
          <w:b/>
          <w:bCs/>
          <w:spacing w:val="2"/>
          <w:w w:val="99"/>
          <w:sz w:val="16"/>
          <w:szCs w:val="16"/>
          <w:u w:val="single"/>
          <w:lang w:val="uk-UA"/>
        </w:rPr>
      </w:pPr>
      <w:r w:rsidRPr="003E73F6">
        <w:rPr>
          <w:rFonts w:ascii="Verdana" w:hAnsi="Verdana" w:cs="Verdana"/>
          <w:b/>
          <w:bCs/>
          <w:spacing w:val="2"/>
          <w:sz w:val="16"/>
          <w:szCs w:val="16"/>
          <w:u w:val="single"/>
          <w:lang w:val="uk-UA"/>
        </w:rPr>
        <w:t>ТЕХНОЛОГІЧН</w:t>
      </w:r>
      <w:r w:rsidR="003E73F6">
        <w:rPr>
          <w:rFonts w:ascii="Verdana" w:hAnsi="Verdana" w:cs="Verdana"/>
          <w:b/>
          <w:bCs/>
          <w:spacing w:val="2"/>
          <w:sz w:val="16"/>
          <w:szCs w:val="16"/>
          <w:u w:val="single"/>
          <w:lang w:val="uk-UA"/>
        </w:rPr>
        <w:t>А</w:t>
      </w:r>
      <w:r w:rsidRPr="003E73F6">
        <w:rPr>
          <w:rFonts w:ascii="Verdana" w:hAnsi="Verdana" w:cs="Verdana"/>
          <w:b/>
          <w:bCs/>
          <w:spacing w:val="-16"/>
          <w:sz w:val="16"/>
          <w:szCs w:val="16"/>
          <w:u w:val="single"/>
          <w:lang w:val="uk-UA"/>
        </w:rPr>
        <w:t xml:space="preserve"> </w:t>
      </w:r>
      <w:r w:rsidRPr="003E73F6">
        <w:rPr>
          <w:rFonts w:ascii="Verdana" w:hAnsi="Verdana" w:cs="Verdana"/>
          <w:b/>
          <w:bCs/>
          <w:spacing w:val="-1"/>
          <w:sz w:val="16"/>
          <w:szCs w:val="16"/>
          <w:u w:val="single"/>
          <w:lang w:val="uk-UA"/>
        </w:rPr>
        <w:t>К</w:t>
      </w:r>
      <w:r w:rsidRPr="003E73F6">
        <w:rPr>
          <w:rFonts w:ascii="Verdana" w:hAnsi="Verdana" w:cs="Verdana"/>
          <w:b/>
          <w:bCs/>
          <w:spacing w:val="2"/>
          <w:sz w:val="16"/>
          <w:szCs w:val="16"/>
          <w:u w:val="single"/>
          <w:lang w:val="uk-UA"/>
        </w:rPr>
        <w:t>А</w:t>
      </w:r>
      <w:r w:rsidRPr="003E73F6">
        <w:rPr>
          <w:rFonts w:ascii="Verdana" w:hAnsi="Verdana" w:cs="Verdana"/>
          <w:b/>
          <w:bCs/>
          <w:spacing w:val="-1"/>
          <w:sz w:val="16"/>
          <w:szCs w:val="16"/>
          <w:u w:val="single"/>
          <w:lang w:val="uk-UA"/>
        </w:rPr>
        <w:t>Р</w:t>
      </w:r>
      <w:r w:rsidRPr="003E73F6">
        <w:rPr>
          <w:rFonts w:ascii="Verdana" w:hAnsi="Verdana" w:cs="Verdana"/>
          <w:b/>
          <w:bCs/>
          <w:spacing w:val="2"/>
          <w:sz w:val="16"/>
          <w:szCs w:val="16"/>
          <w:u w:val="single"/>
          <w:lang w:val="uk-UA"/>
        </w:rPr>
        <w:t>Т</w:t>
      </w:r>
      <w:r w:rsidRPr="003E73F6">
        <w:rPr>
          <w:rFonts w:ascii="Verdana" w:hAnsi="Verdana" w:cs="Verdana"/>
          <w:b/>
          <w:bCs/>
          <w:spacing w:val="-2"/>
          <w:sz w:val="16"/>
          <w:szCs w:val="16"/>
          <w:u w:val="single"/>
          <w:lang w:val="uk-UA"/>
        </w:rPr>
        <w:t>К</w:t>
      </w:r>
      <w:r w:rsidR="003E73F6">
        <w:rPr>
          <w:rFonts w:ascii="Verdana" w:hAnsi="Verdana" w:cs="Verdana"/>
          <w:b/>
          <w:bCs/>
          <w:spacing w:val="-2"/>
          <w:sz w:val="16"/>
          <w:szCs w:val="16"/>
          <w:u w:val="single"/>
          <w:lang w:val="uk-UA"/>
        </w:rPr>
        <w:t>А</w:t>
      </w:r>
      <w:r w:rsidRPr="003E73F6">
        <w:rPr>
          <w:rFonts w:ascii="Verdana" w:hAnsi="Verdana" w:cs="Verdana"/>
          <w:b/>
          <w:bCs/>
          <w:spacing w:val="-3"/>
          <w:sz w:val="16"/>
          <w:szCs w:val="16"/>
          <w:u w:val="single"/>
          <w:lang w:val="uk-UA"/>
        </w:rPr>
        <w:t xml:space="preserve"> </w:t>
      </w:r>
      <w:r w:rsidRPr="003E73F6">
        <w:rPr>
          <w:rFonts w:ascii="Verdana" w:hAnsi="Verdana" w:cs="Verdana"/>
          <w:b/>
          <w:bCs/>
          <w:spacing w:val="2"/>
          <w:sz w:val="16"/>
          <w:szCs w:val="16"/>
          <w:u w:val="single"/>
          <w:lang w:val="uk-UA"/>
        </w:rPr>
        <w:t>АД</w:t>
      </w:r>
      <w:r w:rsidRPr="003E73F6">
        <w:rPr>
          <w:rFonts w:ascii="Verdana" w:hAnsi="Verdana" w:cs="Verdana"/>
          <w:b/>
          <w:bCs/>
          <w:spacing w:val="-2"/>
          <w:sz w:val="16"/>
          <w:szCs w:val="16"/>
          <w:u w:val="single"/>
          <w:lang w:val="uk-UA"/>
        </w:rPr>
        <w:t>М</w:t>
      </w:r>
      <w:r w:rsidRPr="003E73F6">
        <w:rPr>
          <w:rFonts w:ascii="Verdana" w:hAnsi="Verdana" w:cs="Verdana"/>
          <w:b/>
          <w:bCs/>
          <w:spacing w:val="2"/>
          <w:sz w:val="16"/>
          <w:szCs w:val="16"/>
          <w:u w:val="single"/>
          <w:lang w:val="uk-UA"/>
        </w:rPr>
        <w:t>ІНІСТ</w:t>
      </w:r>
      <w:r w:rsidRPr="003E73F6">
        <w:rPr>
          <w:rFonts w:ascii="Verdana" w:hAnsi="Verdana" w:cs="Verdana"/>
          <w:b/>
          <w:bCs/>
          <w:spacing w:val="-1"/>
          <w:sz w:val="16"/>
          <w:szCs w:val="16"/>
          <w:u w:val="single"/>
          <w:lang w:val="uk-UA"/>
        </w:rPr>
        <w:t>Р</w:t>
      </w:r>
      <w:r w:rsidRPr="003E73F6">
        <w:rPr>
          <w:rFonts w:ascii="Verdana" w:hAnsi="Verdana" w:cs="Verdana"/>
          <w:b/>
          <w:bCs/>
          <w:spacing w:val="2"/>
          <w:sz w:val="16"/>
          <w:szCs w:val="16"/>
          <w:u w:val="single"/>
          <w:lang w:val="uk-UA"/>
        </w:rPr>
        <w:t>АТИ</w:t>
      </w:r>
      <w:r w:rsidRPr="003E73F6">
        <w:rPr>
          <w:rFonts w:ascii="Verdana" w:hAnsi="Verdana" w:cs="Verdana"/>
          <w:b/>
          <w:bCs/>
          <w:spacing w:val="-2"/>
          <w:sz w:val="16"/>
          <w:szCs w:val="16"/>
          <w:u w:val="single"/>
          <w:lang w:val="uk-UA"/>
        </w:rPr>
        <w:t>В</w:t>
      </w:r>
      <w:r w:rsidRPr="003E73F6">
        <w:rPr>
          <w:rFonts w:ascii="Verdana" w:hAnsi="Verdana" w:cs="Verdana"/>
          <w:b/>
          <w:bCs/>
          <w:spacing w:val="2"/>
          <w:sz w:val="16"/>
          <w:szCs w:val="16"/>
          <w:u w:val="single"/>
          <w:lang w:val="uk-UA"/>
        </w:rPr>
        <w:t xml:space="preserve">НОЇ </w:t>
      </w:r>
      <w:r w:rsidR="0049025A" w:rsidRPr="003E73F6">
        <w:rPr>
          <w:rFonts w:ascii="Verdana" w:hAnsi="Verdana" w:cs="Verdana"/>
          <w:b/>
          <w:bCs/>
          <w:spacing w:val="2"/>
          <w:sz w:val="16"/>
          <w:szCs w:val="16"/>
          <w:u w:val="single"/>
          <w:lang w:val="uk-UA"/>
        </w:rPr>
        <w:t>П</w:t>
      </w:r>
      <w:r w:rsidRPr="003E73F6">
        <w:rPr>
          <w:rFonts w:ascii="Verdana" w:hAnsi="Verdana" w:cs="Verdana"/>
          <w:b/>
          <w:bCs/>
          <w:spacing w:val="2"/>
          <w:sz w:val="16"/>
          <w:szCs w:val="16"/>
          <w:u w:val="single"/>
          <w:lang w:val="uk-UA"/>
        </w:rPr>
        <w:t>ОСЛУГИ</w:t>
      </w:r>
      <w:r w:rsidRPr="003E73F6">
        <w:rPr>
          <w:rFonts w:ascii="Verdana" w:hAnsi="Verdana" w:cs="Verdana"/>
          <w:b/>
          <w:bCs/>
          <w:spacing w:val="2"/>
          <w:w w:val="99"/>
          <w:sz w:val="16"/>
          <w:szCs w:val="16"/>
          <w:u w:val="single"/>
          <w:lang w:val="uk-UA"/>
        </w:rPr>
        <w:t xml:space="preserve"> </w:t>
      </w:r>
    </w:p>
    <w:p w:rsidR="00F573E7" w:rsidRPr="003E73F6" w:rsidRDefault="00F573E7" w:rsidP="00F573E7">
      <w:pPr>
        <w:jc w:val="center"/>
        <w:rPr>
          <w:rFonts w:ascii="Verdana" w:hAnsi="Verdana"/>
          <w:b/>
          <w:sz w:val="16"/>
          <w:szCs w:val="16"/>
          <w:u w:val="single"/>
          <w:lang w:val="uk-UA"/>
        </w:rPr>
      </w:pPr>
    </w:p>
    <w:p w:rsidR="008704B1" w:rsidRPr="003E73F6" w:rsidRDefault="008704B1" w:rsidP="008704B1">
      <w:pPr>
        <w:jc w:val="center"/>
        <w:rPr>
          <w:rFonts w:ascii="Verdana" w:hAnsi="Verdana"/>
          <w:b/>
          <w:sz w:val="16"/>
          <w:szCs w:val="16"/>
          <w:u w:val="single"/>
          <w:lang w:val="uk-UA"/>
        </w:rPr>
      </w:pPr>
      <w:r w:rsidRPr="003E73F6">
        <w:rPr>
          <w:rFonts w:ascii="Verdana" w:hAnsi="Verdana"/>
          <w:b/>
          <w:sz w:val="16"/>
          <w:szCs w:val="16"/>
          <w:u w:val="single"/>
          <w:lang w:val="uk-UA"/>
        </w:rPr>
        <w:t>ОФОРМЛЕННЯ І ВИДА</w:t>
      </w:r>
      <w:r w:rsidR="001A5459" w:rsidRPr="003E73F6">
        <w:rPr>
          <w:rFonts w:ascii="Verdana" w:hAnsi="Verdana"/>
          <w:b/>
          <w:sz w:val="16"/>
          <w:szCs w:val="16"/>
          <w:u w:val="single"/>
          <w:lang w:val="uk-UA"/>
        </w:rPr>
        <w:t>ЧА ПАСПОРТА ГРОМАДЯНИНА УКРАЇНИ</w:t>
      </w:r>
      <w:r w:rsidRPr="003E73F6">
        <w:rPr>
          <w:rFonts w:ascii="Verdana" w:hAnsi="Verdana"/>
          <w:b/>
          <w:sz w:val="16"/>
          <w:szCs w:val="16"/>
          <w:u w:val="single"/>
          <w:lang w:val="uk-UA"/>
        </w:rPr>
        <w:t>,</w:t>
      </w:r>
    </w:p>
    <w:p w:rsidR="008704B1" w:rsidRPr="003E73F6" w:rsidRDefault="00E16C72" w:rsidP="008704B1">
      <w:pPr>
        <w:jc w:val="center"/>
        <w:rPr>
          <w:rFonts w:ascii="Verdana" w:hAnsi="Verdana"/>
          <w:b/>
          <w:sz w:val="16"/>
          <w:szCs w:val="16"/>
          <w:u w:val="single"/>
          <w:lang w:val="uk-UA"/>
        </w:rPr>
      </w:pPr>
      <w:r w:rsidRPr="003E73F6">
        <w:rPr>
          <w:rFonts w:ascii="Verdana" w:hAnsi="Verdana"/>
          <w:b/>
          <w:sz w:val="16"/>
          <w:szCs w:val="16"/>
          <w:u w:val="single"/>
          <w:lang w:val="uk-UA"/>
        </w:rPr>
        <w:t xml:space="preserve"> З БЕЗКОНТАКТНИМ ЕЛЕКТРОННИМ НОСІЄМ </w:t>
      </w:r>
    </w:p>
    <w:p w:rsidR="003E73F6" w:rsidRDefault="003E73F6" w:rsidP="006777A7">
      <w:pPr>
        <w:jc w:val="center"/>
        <w:rPr>
          <w:rFonts w:ascii="Verdana" w:hAnsi="Verdana"/>
          <w:b/>
          <w:sz w:val="16"/>
          <w:szCs w:val="16"/>
          <w:u w:val="single"/>
          <w:lang w:val="uk-UA"/>
        </w:rPr>
      </w:pPr>
    </w:p>
    <w:p w:rsidR="006777A7" w:rsidRPr="003E73F6" w:rsidRDefault="006777A7" w:rsidP="006777A7">
      <w:pPr>
        <w:jc w:val="center"/>
        <w:rPr>
          <w:rFonts w:ascii="Verdana" w:hAnsi="Verdana"/>
          <w:b/>
          <w:sz w:val="16"/>
          <w:szCs w:val="16"/>
          <w:u w:val="single"/>
          <w:lang w:val="uk-UA"/>
        </w:rPr>
      </w:pPr>
      <w:r w:rsidRPr="003E73F6">
        <w:rPr>
          <w:rFonts w:ascii="Verdana" w:hAnsi="Verdana"/>
          <w:b/>
          <w:sz w:val="16"/>
          <w:szCs w:val="16"/>
          <w:u w:val="single"/>
          <w:lang w:val="uk-UA"/>
        </w:rPr>
        <w:t xml:space="preserve">вперше особі у віці з 14 до 18 років </w:t>
      </w:r>
    </w:p>
    <w:p w:rsidR="001A5459" w:rsidRPr="003E73F6" w:rsidRDefault="006777A7" w:rsidP="006777A7">
      <w:pPr>
        <w:jc w:val="center"/>
        <w:rPr>
          <w:rFonts w:ascii="Verdana" w:hAnsi="Verdana"/>
          <w:b/>
          <w:sz w:val="16"/>
          <w:szCs w:val="16"/>
          <w:u w:val="single"/>
          <w:lang w:val="uk-UA"/>
        </w:rPr>
      </w:pPr>
      <w:r w:rsidRPr="003E73F6">
        <w:rPr>
          <w:rFonts w:ascii="Verdana" w:hAnsi="Verdana"/>
          <w:b/>
          <w:sz w:val="16"/>
          <w:szCs w:val="16"/>
          <w:u w:val="single"/>
          <w:lang w:val="uk-UA"/>
        </w:rPr>
        <w:t>з одночасною реєстрацією у Державному реєстрі фізичних осіб - платників податків</w:t>
      </w:r>
    </w:p>
    <w:p w:rsidR="0077679A" w:rsidRDefault="0077679A" w:rsidP="008704B1">
      <w:pPr>
        <w:jc w:val="center"/>
        <w:rPr>
          <w:rFonts w:ascii="Verdana" w:hAnsi="Verdana"/>
          <w:b/>
          <w:sz w:val="16"/>
          <w:szCs w:val="16"/>
          <w:lang w:val="uk-UA"/>
        </w:rPr>
      </w:pPr>
    </w:p>
    <w:p w:rsidR="006777A7" w:rsidRPr="00514FC4" w:rsidRDefault="006777A7" w:rsidP="008704B1">
      <w:pPr>
        <w:jc w:val="center"/>
        <w:rPr>
          <w:rFonts w:ascii="Verdana" w:hAnsi="Verdana"/>
          <w:b/>
          <w:sz w:val="16"/>
          <w:szCs w:val="16"/>
          <w:lang w:val="uk-UA"/>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4260"/>
        <w:gridCol w:w="2126"/>
        <w:gridCol w:w="1843"/>
        <w:gridCol w:w="1559"/>
      </w:tblGrid>
      <w:tr w:rsidR="00E446CB" w:rsidRPr="00514FC4" w:rsidTr="000D49C8">
        <w:tc>
          <w:tcPr>
            <w:tcW w:w="560" w:type="dxa"/>
            <w:shd w:val="clear" w:color="auto" w:fill="auto"/>
            <w:vAlign w:val="center"/>
          </w:tcPr>
          <w:p w:rsidR="00E446CB" w:rsidRPr="00514FC4" w:rsidRDefault="00E446CB" w:rsidP="000262B3">
            <w:pPr>
              <w:jc w:val="center"/>
              <w:rPr>
                <w:rFonts w:ascii="Verdana" w:hAnsi="Verdana"/>
                <w:b/>
                <w:sz w:val="16"/>
                <w:szCs w:val="16"/>
                <w:lang w:val="uk-UA"/>
              </w:rPr>
            </w:pPr>
            <w:r w:rsidRPr="00514FC4">
              <w:rPr>
                <w:rFonts w:ascii="Verdana" w:hAnsi="Verdana"/>
                <w:b/>
                <w:sz w:val="16"/>
                <w:szCs w:val="16"/>
                <w:lang w:val="uk-UA"/>
              </w:rPr>
              <w:t>№ з/п</w:t>
            </w:r>
          </w:p>
        </w:tc>
        <w:tc>
          <w:tcPr>
            <w:tcW w:w="4260" w:type="dxa"/>
            <w:shd w:val="clear" w:color="auto" w:fill="auto"/>
            <w:vAlign w:val="center"/>
          </w:tcPr>
          <w:p w:rsidR="00E446CB" w:rsidRPr="00E148EE" w:rsidRDefault="00E446CB" w:rsidP="000262B3">
            <w:pPr>
              <w:ind w:firstLine="321"/>
              <w:jc w:val="both"/>
              <w:rPr>
                <w:rFonts w:ascii="Verdana" w:hAnsi="Verdana"/>
                <w:b/>
                <w:sz w:val="16"/>
                <w:szCs w:val="16"/>
                <w:lang w:val="uk-UA"/>
              </w:rPr>
            </w:pPr>
            <w:r w:rsidRPr="00E148EE">
              <w:rPr>
                <w:rFonts w:ascii="Verdana" w:hAnsi="Verdana"/>
                <w:b/>
                <w:sz w:val="16"/>
                <w:szCs w:val="16"/>
                <w:lang w:val="uk-UA"/>
              </w:rPr>
              <w:t>Етапи опрацювання звернення про надання адміністративної послуги</w:t>
            </w:r>
          </w:p>
        </w:tc>
        <w:tc>
          <w:tcPr>
            <w:tcW w:w="2126" w:type="dxa"/>
            <w:shd w:val="clear" w:color="auto" w:fill="auto"/>
            <w:vAlign w:val="center"/>
          </w:tcPr>
          <w:p w:rsidR="00E446CB" w:rsidRPr="00514FC4" w:rsidRDefault="00E446CB" w:rsidP="000262B3">
            <w:pPr>
              <w:jc w:val="center"/>
              <w:rPr>
                <w:rFonts w:ascii="Verdana" w:hAnsi="Verdana"/>
                <w:b/>
                <w:sz w:val="16"/>
                <w:szCs w:val="16"/>
                <w:lang w:val="uk-UA"/>
              </w:rPr>
            </w:pPr>
            <w:r w:rsidRPr="00514FC4">
              <w:rPr>
                <w:rFonts w:ascii="Verdana" w:hAnsi="Verdana"/>
                <w:b/>
                <w:sz w:val="16"/>
                <w:szCs w:val="16"/>
                <w:lang w:val="uk-UA"/>
              </w:rPr>
              <w:t>Відповідальна посадова особа і структурний підрозділ</w:t>
            </w:r>
          </w:p>
        </w:tc>
        <w:tc>
          <w:tcPr>
            <w:tcW w:w="1843" w:type="dxa"/>
            <w:shd w:val="clear" w:color="auto" w:fill="auto"/>
            <w:vAlign w:val="center"/>
          </w:tcPr>
          <w:p w:rsidR="00E446CB" w:rsidRPr="00514FC4" w:rsidRDefault="00E446CB" w:rsidP="000262B3">
            <w:pPr>
              <w:jc w:val="center"/>
              <w:rPr>
                <w:rFonts w:ascii="Verdana" w:hAnsi="Verdana"/>
                <w:b/>
                <w:sz w:val="16"/>
                <w:szCs w:val="16"/>
                <w:lang w:val="uk-UA"/>
              </w:rPr>
            </w:pPr>
            <w:r w:rsidRPr="00514FC4">
              <w:rPr>
                <w:rFonts w:ascii="Verdana" w:hAnsi="Verdana"/>
                <w:b/>
                <w:sz w:val="16"/>
                <w:szCs w:val="16"/>
                <w:lang w:val="uk-UA"/>
              </w:rPr>
              <w:t>Структурні підрозділи, відповідальні за етапи</w:t>
            </w:r>
          </w:p>
        </w:tc>
        <w:tc>
          <w:tcPr>
            <w:tcW w:w="1559" w:type="dxa"/>
            <w:shd w:val="clear" w:color="auto" w:fill="auto"/>
            <w:vAlign w:val="center"/>
          </w:tcPr>
          <w:p w:rsidR="00E446CB" w:rsidRPr="00E148EE" w:rsidRDefault="00E446CB" w:rsidP="000262B3">
            <w:pPr>
              <w:jc w:val="center"/>
              <w:rPr>
                <w:rFonts w:ascii="Verdana" w:hAnsi="Verdana"/>
                <w:b/>
                <w:sz w:val="16"/>
                <w:szCs w:val="16"/>
                <w:lang w:val="uk-UA"/>
              </w:rPr>
            </w:pPr>
            <w:r w:rsidRPr="00E148EE">
              <w:rPr>
                <w:rFonts w:ascii="Verdana" w:hAnsi="Verdana"/>
                <w:b/>
                <w:sz w:val="16"/>
                <w:szCs w:val="16"/>
                <w:lang w:val="uk-UA"/>
              </w:rPr>
              <w:t>Строк виконання</w:t>
            </w:r>
          </w:p>
          <w:p w:rsidR="00E446CB" w:rsidRPr="00E148EE" w:rsidRDefault="00E446CB" w:rsidP="000262B3">
            <w:pPr>
              <w:jc w:val="center"/>
              <w:rPr>
                <w:rFonts w:ascii="Verdana" w:hAnsi="Verdana"/>
                <w:b/>
                <w:sz w:val="16"/>
                <w:szCs w:val="16"/>
                <w:lang w:val="uk-UA"/>
              </w:rPr>
            </w:pPr>
            <w:r w:rsidRPr="00E148EE">
              <w:rPr>
                <w:rFonts w:ascii="Verdana" w:hAnsi="Verdana"/>
                <w:b/>
                <w:sz w:val="16"/>
                <w:szCs w:val="16"/>
                <w:lang w:val="uk-UA"/>
              </w:rPr>
              <w:t>етапів (днів)</w:t>
            </w:r>
          </w:p>
        </w:tc>
      </w:tr>
      <w:tr w:rsidR="005F383C" w:rsidRPr="00514FC4" w:rsidTr="0001678F">
        <w:tc>
          <w:tcPr>
            <w:tcW w:w="560" w:type="dxa"/>
            <w:shd w:val="clear" w:color="auto" w:fill="auto"/>
            <w:vAlign w:val="center"/>
          </w:tcPr>
          <w:p w:rsidR="005F383C" w:rsidRPr="00514FC4" w:rsidRDefault="005F383C" w:rsidP="000262B3">
            <w:pPr>
              <w:jc w:val="both"/>
              <w:rPr>
                <w:rFonts w:ascii="Verdana" w:hAnsi="Verdana"/>
                <w:sz w:val="16"/>
                <w:szCs w:val="16"/>
                <w:lang w:val="uk-UA"/>
              </w:rPr>
            </w:pPr>
            <w:r w:rsidRPr="00514FC4">
              <w:rPr>
                <w:rFonts w:ascii="Verdana" w:hAnsi="Verdana"/>
                <w:sz w:val="16"/>
                <w:szCs w:val="16"/>
                <w:lang w:val="uk-UA"/>
              </w:rPr>
              <w:t>1.</w:t>
            </w:r>
          </w:p>
        </w:tc>
        <w:tc>
          <w:tcPr>
            <w:tcW w:w="4260" w:type="dxa"/>
            <w:shd w:val="clear" w:color="auto" w:fill="auto"/>
            <w:vAlign w:val="center"/>
          </w:tcPr>
          <w:p w:rsidR="005F383C" w:rsidRPr="00E148EE" w:rsidRDefault="005F383C" w:rsidP="00373DE6">
            <w:pPr>
              <w:pStyle w:val="a5"/>
              <w:spacing w:before="0"/>
              <w:ind w:firstLine="321"/>
              <w:jc w:val="both"/>
              <w:rPr>
                <w:rFonts w:ascii="Verdana" w:hAnsi="Verdana"/>
                <w:sz w:val="16"/>
                <w:szCs w:val="16"/>
              </w:rPr>
            </w:pPr>
            <w:r w:rsidRPr="00E148EE">
              <w:rPr>
                <w:rFonts w:ascii="Verdana" w:hAnsi="Verdana"/>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5F383C" w:rsidRPr="00E148EE" w:rsidRDefault="005F383C" w:rsidP="00373DE6">
            <w:pPr>
              <w:pStyle w:val="a5"/>
              <w:spacing w:before="0"/>
              <w:ind w:firstLine="321"/>
              <w:jc w:val="both"/>
              <w:rPr>
                <w:rFonts w:ascii="Verdana" w:hAnsi="Verdana"/>
                <w:sz w:val="16"/>
                <w:szCs w:val="16"/>
              </w:rPr>
            </w:pPr>
            <w:r w:rsidRPr="00E148EE">
              <w:rPr>
                <w:rFonts w:ascii="Verdana" w:hAnsi="Verdana"/>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p w:rsidR="005F383C" w:rsidRPr="00E148EE" w:rsidRDefault="005F383C" w:rsidP="00373DE6">
            <w:pPr>
              <w:ind w:firstLine="321"/>
              <w:jc w:val="both"/>
              <w:rPr>
                <w:rFonts w:ascii="Verdana" w:hAnsi="Verdana"/>
                <w:sz w:val="16"/>
                <w:szCs w:val="16"/>
                <w:lang w:val="uk-UA"/>
              </w:rPr>
            </w:pPr>
          </w:p>
        </w:tc>
        <w:tc>
          <w:tcPr>
            <w:tcW w:w="2126" w:type="dxa"/>
            <w:shd w:val="clear" w:color="auto" w:fill="auto"/>
          </w:tcPr>
          <w:p w:rsidR="005F383C" w:rsidRPr="00B27E93" w:rsidRDefault="005F383C" w:rsidP="00B458E0">
            <w:pPr>
              <w:pStyle w:val="1"/>
              <w:shd w:val="clear" w:color="auto" w:fill="auto"/>
              <w:spacing w:before="0" w:after="0" w:line="202" w:lineRule="exact"/>
              <w:jc w:val="center"/>
              <w:rPr>
                <w:rFonts w:ascii="Verdana" w:eastAsia="Verdana" w:hAnsi="Verdana" w:cs="Verdana"/>
                <w:color w:val="000000"/>
                <w:sz w:val="16"/>
                <w:szCs w:val="16"/>
              </w:rPr>
            </w:pPr>
            <w:r>
              <w:rPr>
                <w:rStyle w:val="Verdana7pt"/>
                <w:sz w:val="16"/>
                <w:szCs w:val="16"/>
              </w:rPr>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r w:rsidRPr="008F131D">
              <w:rPr>
                <w:rFonts w:ascii="Verdana" w:hAnsi="Verdana"/>
                <w:sz w:val="16"/>
                <w:szCs w:val="16"/>
              </w:rPr>
              <w:t xml:space="preserve">, </w:t>
            </w:r>
          </w:p>
          <w:p w:rsidR="005F383C" w:rsidRPr="008F131D" w:rsidRDefault="005F383C" w:rsidP="00B458E0">
            <w:pPr>
              <w:ind w:left="34"/>
              <w:jc w:val="center"/>
              <w:rPr>
                <w:rFonts w:ascii="Verdana" w:hAnsi="Verdana"/>
                <w:sz w:val="16"/>
                <w:szCs w:val="16"/>
                <w:lang w:val="uk-UA"/>
              </w:rPr>
            </w:pPr>
            <w:r>
              <w:rPr>
                <w:rFonts w:ascii="Verdana" w:hAnsi="Verdana"/>
                <w:sz w:val="16"/>
                <w:szCs w:val="16"/>
                <w:lang w:val="uk-UA"/>
              </w:rPr>
              <w:t>центри</w:t>
            </w:r>
            <w:r w:rsidRPr="008F131D">
              <w:rPr>
                <w:rFonts w:ascii="Verdana" w:hAnsi="Verdana"/>
                <w:sz w:val="16"/>
                <w:szCs w:val="16"/>
                <w:lang w:val="uk-UA"/>
              </w:rPr>
              <w:t xml:space="preserve"> надання адміністративних послуг</w:t>
            </w:r>
          </w:p>
          <w:p w:rsidR="005F383C" w:rsidRPr="00C823F4" w:rsidRDefault="005F383C" w:rsidP="00B458E0">
            <w:pPr>
              <w:ind w:hanging="3"/>
              <w:jc w:val="center"/>
              <w:rPr>
                <w:rFonts w:ascii="Verdana" w:hAnsi="Verdana"/>
                <w:sz w:val="16"/>
                <w:szCs w:val="16"/>
                <w:lang w:val="uk-UA"/>
              </w:rPr>
            </w:pPr>
          </w:p>
        </w:tc>
        <w:tc>
          <w:tcPr>
            <w:tcW w:w="1843" w:type="dxa"/>
            <w:shd w:val="clear" w:color="auto" w:fill="auto"/>
          </w:tcPr>
          <w:p w:rsidR="009B6626" w:rsidRPr="00973C1C" w:rsidRDefault="009B6626" w:rsidP="009B6626">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вул</w:t>
            </w:r>
            <w:proofErr w:type="spellEnd"/>
            <w:r>
              <w:rPr>
                <w:rFonts w:ascii="Verdana" w:hAnsi="Verdana"/>
                <w:kern w:val="36"/>
                <w:sz w:val="16"/>
                <w:szCs w:val="16"/>
                <w:lang w:eastAsia="uk-UA"/>
              </w:rPr>
              <w:t>. </w:t>
            </w:r>
            <w:proofErr w:type="spellStart"/>
            <w:r>
              <w:rPr>
                <w:rFonts w:ascii="Verdana" w:hAnsi="Verdana"/>
                <w:kern w:val="36"/>
                <w:sz w:val="16"/>
                <w:szCs w:val="16"/>
                <w:lang w:eastAsia="uk-UA"/>
              </w:rPr>
              <w:t>М.</w:t>
            </w:r>
            <w:r w:rsidRPr="00E54C60">
              <w:rPr>
                <w:rFonts w:ascii="Verdana" w:hAnsi="Verdana"/>
                <w:kern w:val="36"/>
                <w:sz w:val="16"/>
                <w:szCs w:val="16"/>
                <w:lang w:eastAsia="uk-UA"/>
              </w:rPr>
              <w:t>Хвильового</w:t>
            </w:r>
            <w:proofErr w:type="spellEnd"/>
            <w:r w:rsidRPr="00E54C60">
              <w:rPr>
                <w:rFonts w:ascii="Verdana" w:hAnsi="Verdana"/>
                <w:kern w:val="36"/>
                <w:sz w:val="16"/>
                <w:szCs w:val="16"/>
                <w:lang w:eastAsia="uk-UA"/>
              </w:rPr>
              <w:t>, 14а</w:t>
            </w:r>
            <w:r>
              <w:rPr>
                <w:rFonts w:ascii="Verdana" w:hAnsi="Verdana"/>
                <w:kern w:val="36"/>
                <w:sz w:val="16"/>
                <w:szCs w:val="16"/>
                <w:lang w:val="uk-UA" w:eastAsia="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jc w:val="center"/>
              <w:rPr>
                <w:rFonts w:ascii="Verdana" w:hAnsi="Verdana"/>
                <w:sz w:val="16"/>
                <w:szCs w:val="16"/>
                <w:lang w:val="uk-UA"/>
              </w:rPr>
            </w:pPr>
            <w:r w:rsidRPr="009C194A">
              <w:rPr>
                <w:rFonts w:ascii="Verdana" w:hAnsi="Verdana"/>
                <w:kern w:val="36"/>
                <w:sz w:val="16"/>
                <w:szCs w:val="16"/>
                <w:lang w:eastAsia="uk-UA"/>
              </w:rPr>
              <w:t> </w:t>
            </w:r>
            <w:proofErr w:type="spellStart"/>
            <w:r w:rsidRPr="009C194A">
              <w:rPr>
                <w:rFonts w:ascii="Verdana" w:hAnsi="Verdana"/>
                <w:kern w:val="36"/>
                <w:sz w:val="16"/>
                <w:szCs w:val="16"/>
                <w:lang w:eastAsia="uk-UA"/>
              </w:rPr>
              <w:t>вул</w:t>
            </w:r>
            <w:proofErr w:type="spellEnd"/>
            <w:r w:rsidRPr="009C194A">
              <w:rPr>
                <w:rFonts w:ascii="Verdana" w:hAnsi="Verdana"/>
                <w:kern w:val="36"/>
                <w:sz w:val="16"/>
                <w:szCs w:val="16"/>
                <w:lang w:eastAsia="uk-UA"/>
              </w:rPr>
              <w:t>.</w:t>
            </w:r>
            <w:r>
              <w:rPr>
                <w:rFonts w:ascii="Verdana" w:hAnsi="Verdana"/>
                <w:sz w:val="16"/>
                <w:szCs w:val="16"/>
              </w:rPr>
              <w:t xml:space="preserve"> </w:t>
            </w:r>
            <w:proofErr w:type="spellStart"/>
            <w:r>
              <w:rPr>
                <w:rFonts w:ascii="Verdana" w:hAnsi="Verdana"/>
                <w:sz w:val="16"/>
                <w:szCs w:val="16"/>
              </w:rPr>
              <w:t>Шевченка</w:t>
            </w:r>
            <w:proofErr w:type="spellEnd"/>
            <w:r>
              <w:rPr>
                <w:rFonts w:ascii="Verdana" w:hAnsi="Verdana"/>
                <w:sz w:val="16"/>
                <w:szCs w:val="16"/>
              </w:rPr>
              <w:t xml:space="preserve"> Тараса, 374</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B71B0A" w:rsidRDefault="009B6626" w:rsidP="009B6626">
            <w:pPr>
              <w:tabs>
                <w:tab w:val="left" w:pos="875"/>
              </w:tabs>
              <w:jc w:val="center"/>
              <w:rPr>
                <w:rFonts w:ascii="Verdana" w:hAnsi="Verdana"/>
                <w:sz w:val="16"/>
                <w:szCs w:val="16"/>
                <w:lang w:val="uk-UA"/>
              </w:rPr>
            </w:pPr>
            <w:r w:rsidRPr="009C194A">
              <w:rPr>
                <w:rFonts w:ascii="Verdana" w:hAnsi="Verdana"/>
                <w:sz w:val="16"/>
                <w:szCs w:val="16"/>
              </w:rPr>
              <w:t xml:space="preserve">м. Львів - Винники, </w:t>
            </w: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Галицька</w:t>
            </w:r>
            <w:proofErr w:type="spellEnd"/>
            <w:r w:rsidRPr="009C194A">
              <w:rPr>
                <w:rFonts w:ascii="Verdana" w:hAnsi="Verdana"/>
                <w:sz w:val="16"/>
                <w:szCs w:val="16"/>
              </w:rPr>
              <w:t>, 12</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9C194A" w:rsidRDefault="009B6626" w:rsidP="009B6626">
            <w:pPr>
              <w:jc w:val="center"/>
              <w:rPr>
                <w:rFonts w:ascii="Verdana" w:hAnsi="Verdana"/>
                <w:sz w:val="16"/>
                <w:szCs w:val="16"/>
              </w:rPr>
            </w:pPr>
            <w:proofErr w:type="spellStart"/>
            <w:r w:rsidRPr="009C194A">
              <w:rPr>
                <w:rFonts w:ascii="Verdana" w:hAnsi="Verdana"/>
                <w:sz w:val="16"/>
                <w:szCs w:val="16"/>
              </w:rPr>
              <w:t>смт</w:t>
            </w:r>
            <w:proofErr w:type="spellEnd"/>
            <w:r w:rsidRPr="009C194A">
              <w:rPr>
                <w:rFonts w:ascii="Verdana" w:hAnsi="Verdana"/>
                <w:sz w:val="16"/>
                <w:szCs w:val="16"/>
              </w:rPr>
              <w:t xml:space="preserve">. </w:t>
            </w:r>
            <w:proofErr w:type="spellStart"/>
            <w:r w:rsidRPr="009C194A">
              <w:rPr>
                <w:rFonts w:ascii="Verdana" w:hAnsi="Verdana"/>
                <w:sz w:val="16"/>
                <w:szCs w:val="16"/>
              </w:rPr>
              <w:t>Брюховичі</w:t>
            </w:r>
            <w:proofErr w:type="spellEnd"/>
            <w:r w:rsidRPr="009C194A">
              <w:rPr>
                <w:rFonts w:ascii="Verdana" w:hAnsi="Verdana"/>
                <w:sz w:val="16"/>
                <w:szCs w:val="16"/>
              </w:rPr>
              <w:t>,</w:t>
            </w:r>
          </w:p>
          <w:p w:rsidR="009B6626" w:rsidRPr="00B71B0A" w:rsidRDefault="009B6626" w:rsidP="009B6626">
            <w:pPr>
              <w:jc w:val="center"/>
              <w:rPr>
                <w:rFonts w:ascii="Verdana" w:hAnsi="Verdana" w:cs="Arial"/>
                <w:color w:val="202124"/>
                <w:sz w:val="16"/>
                <w:szCs w:val="16"/>
                <w:shd w:val="clear" w:color="auto" w:fill="FFFFFF"/>
                <w:lang w:val="uk-UA"/>
              </w:rPr>
            </w:pP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В</w:t>
            </w:r>
            <w:r w:rsidRPr="009C194A">
              <w:rPr>
                <w:rFonts w:ascii="Verdana" w:hAnsi="Verdana" w:cs="Arial"/>
                <w:color w:val="202124"/>
                <w:sz w:val="16"/>
                <w:szCs w:val="16"/>
                <w:shd w:val="clear" w:color="auto" w:fill="FFFFFF"/>
              </w:rPr>
              <w:t>олодимира</w:t>
            </w:r>
            <w:proofErr w:type="spellEnd"/>
            <w:r w:rsidRPr="009C194A">
              <w:rPr>
                <w:rFonts w:ascii="Verdana" w:hAnsi="Verdana" w:cs="Arial"/>
                <w:color w:val="202124"/>
                <w:sz w:val="16"/>
                <w:szCs w:val="16"/>
                <w:shd w:val="clear" w:color="auto" w:fill="FFFFFF"/>
              </w:rPr>
              <w:t xml:space="preserve"> </w:t>
            </w:r>
            <w:proofErr w:type="spellStart"/>
            <w:r w:rsidRPr="009C194A">
              <w:rPr>
                <w:rFonts w:ascii="Verdana" w:hAnsi="Verdana" w:cs="Arial"/>
                <w:color w:val="202124"/>
                <w:sz w:val="16"/>
                <w:szCs w:val="16"/>
                <w:shd w:val="clear" w:color="auto" w:fill="FFFFFF"/>
              </w:rPr>
              <w:t>Івасюка</w:t>
            </w:r>
            <w:proofErr w:type="spellEnd"/>
            <w:r w:rsidRPr="009C194A">
              <w:rPr>
                <w:rFonts w:ascii="Verdana" w:hAnsi="Verdana" w:cs="Arial"/>
                <w:color w:val="202124"/>
                <w:sz w:val="16"/>
                <w:szCs w:val="16"/>
                <w:shd w:val="clear" w:color="auto" w:fill="FFFFFF"/>
              </w:rPr>
              <w:t>, 2-А</w:t>
            </w:r>
            <w:r>
              <w:rPr>
                <w:rFonts w:ascii="Verdana" w:hAnsi="Verdana" w:cs="Arial"/>
                <w:color w:val="202124"/>
                <w:sz w:val="16"/>
                <w:szCs w:val="16"/>
                <w:shd w:val="clear" w:color="auto" w:fill="FFFFFF"/>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D21CB8">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 xml:space="preserve">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Pr>
                <w:rFonts w:ascii="Verdana" w:hAnsi="Verdana"/>
                <w:kern w:val="36"/>
                <w:sz w:val="16"/>
                <w:szCs w:val="16"/>
                <w:lang w:val="uk-UA" w:eastAsia="uk-UA"/>
              </w:rPr>
              <w:t>вул. К.Левицького, 67;</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jc w:val="center"/>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Default="009B6626" w:rsidP="009B6626">
            <w:pPr>
              <w:jc w:val="center"/>
              <w:rPr>
                <w:rFonts w:ascii="Verdana" w:hAnsi="Verdana" w:cs="Arial"/>
                <w:color w:val="202124"/>
                <w:sz w:val="16"/>
                <w:szCs w:val="16"/>
                <w:shd w:val="clear" w:color="auto" w:fill="FFFFFF"/>
                <w:lang w:val="uk-UA"/>
              </w:rPr>
            </w:pPr>
            <w:proofErr w:type="spellStart"/>
            <w:r>
              <w:rPr>
                <w:rFonts w:ascii="Verdana" w:hAnsi="Verdana" w:cs="Arial"/>
                <w:color w:val="202124"/>
                <w:sz w:val="16"/>
                <w:szCs w:val="16"/>
                <w:shd w:val="clear" w:color="auto" w:fill="FFFFFF"/>
                <w:lang w:val="uk-UA"/>
              </w:rPr>
              <w:t>вул.Липинського</w:t>
            </w:r>
            <w:proofErr w:type="spellEnd"/>
            <w:r>
              <w:rPr>
                <w:rFonts w:ascii="Verdana" w:hAnsi="Verdana" w:cs="Arial"/>
                <w:color w:val="202124"/>
                <w:sz w:val="16"/>
                <w:szCs w:val="16"/>
                <w:shd w:val="clear" w:color="auto" w:fill="FFFFFF"/>
                <w:lang w:val="uk-UA"/>
              </w:rPr>
              <w:t>, 11;</w:t>
            </w:r>
          </w:p>
          <w:p w:rsidR="009B6626" w:rsidRDefault="009B6626" w:rsidP="009B6626">
            <w:pPr>
              <w:shd w:val="clear" w:color="auto" w:fill="FFFFFF"/>
              <w:jc w:val="center"/>
              <w:outlineLvl w:val="0"/>
              <w:rPr>
                <w:rFonts w:ascii="Verdana" w:hAnsi="Verdana"/>
                <w:kern w:val="36"/>
                <w:sz w:val="16"/>
                <w:szCs w:val="16"/>
                <w:lang w:val="uk-UA" w:eastAsia="uk-UA"/>
              </w:rPr>
            </w:pPr>
            <w:r w:rsidRPr="005C36BC">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5C36BC">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jc w:val="center"/>
              <w:rPr>
                <w:rFonts w:ascii="Verdana" w:hAnsi="Verdana"/>
                <w:kern w:val="36"/>
                <w:sz w:val="16"/>
                <w:szCs w:val="16"/>
                <w:lang w:val="uk-UA" w:eastAsia="uk-UA"/>
              </w:rPr>
            </w:pPr>
            <w:r w:rsidRPr="005C36BC">
              <w:rPr>
                <w:rFonts w:ascii="Verdana" w:hAnsi="Verdana"/>
                <w:kern w:val="36"/>
                <w:sz w:val="16"/>
                <w:szCs w:val="16"/>
                <w:lang w:val="uk-UA" w:eastAsia="uk-UA"/>
              </w:rPr>
              <w:t>м. Львова</w:t>
            </w:r>
          </w:p>
          <w:p w:rsidR="009B6626" w:rsidRDefault="009B6626" w:rsidP="009B6626">
            <w:pPr>
              <w:jc w:val="center"/>
              <w:rPr>
                <w:rFonts w:ascii="Verdana" w:hAnsi="Verdana"/>
                <w:kern w:val="36"/>
                <w:sz w:val="16"/>
                <w:szCs w:val="16"/>
                <w:lang w:val="uk-UA" w:eastAsia="uk-UA"/>
              </w:rPr>
            </w:pPr>
            <w:proofErr w:type="spellStart"/>
            <w:r>
              <w:rPr>
                <w:rFonts w:ascii="Verdana" w:hAnsi="Verdana"/>
                <w:kern w:val="36"/>
                <w:sz w:val="16"/>
                <w:szCs w:val="16"/>
                <w:lang w:val="uk-UA" w:eastAsia="uk-UA"/>
              </w:rPr>
              <w:t>м.Дубляни</w:t>
            </w:r>
            <w:proofErr w:type="spellEnd"/>
            <w:r>
              <w:rPr>
                <w:rFonts w:ascii="Verdana" w:hAnsi="Verdana"/>
                <w:kern w:val="36"/>
                <w:sz w:val="16"/>
                <w:szCs w:val="16"/>
                <w:lang w:val="uk-UA" w:eastAsia="uk-UA"/>
              </w:rPr>
              <w:t xml:space="preserve">, </w:t>
            </w:r>
            <w:proofErr w:type="spellStart"/>
            <w:r>
              <w:rPr>
                <w:rFonts w:ascii="Verdana" w:hAnsi="Verdana"/>
                <w:kern w:val="36"/>
                <w:sz w:val="16"/>
                <w:szCs w:val="16"/>
                <w:lang w:val="uk-UA" w:eastAsia="uk-UA"/>
              </w:rPr>
              <w:t>вул.Тараса</w:t>
            </w:r>
            <w:proofErr w:type="spellEnd"/>
            <w:r>
              <w:rPr>
                <w:rFonts w:ascii="Verdana" w:hAnsi="Verdana"/>
                <w:kern w:val="36"/>
                <w:sz w:val="16"/>
                <w:szCs w:val="16"/>
                <w:lang w:val="uk-UA" w:eastAsia="uk-UA"/>
              </w:rPr>
              <w:t xml:space="preserve"> Шевченка, 4;</w:t>
            </w:r>
            <w:r w:rsidRPr="00E54C60">
              <w:rPr>
                <w:rFonts w:ascii="Verdana" w:hAnsi="Verdana"/>
                <w:kern w:val="36"/>
                <w:sz w:val="16"/>
                <w:szCs w:val="16"/>
                <w:lang w:eastAsia="uk-UA"/>
              </w:rPr>
              <w:t> </w:t>
            </w:r>
          </w:p>
          <w:p w:rsidR="005F383C" w:rsidRPr="008F131D" w:rsidRDefault="005F383C" w:rsidP="00F65298">
            <w:pPr>
              <w:ind w:left="34"/>
              <w:jc w:val="center"/>
              <w:rPr>
                <w:rFonts w:ascii="Verdana" w:hAnsi="Verdana"/>
                <w:sz w:val="16"/>
                <w:szCs w:val="16"/>
                <w:lang w:val="uk-UA"/>
              </w:rPr>
            </w:pPr>
          </w:p>
        </w:tc>
        <w:tc>
          <w:tcPr>
            <w:tcW w:w="1559" w:type="dxa"/>
            <w:shd w:val="clear" w:color="auto" w:fill="auto"/>
          </w:tcPr>
          <w:p w:rsidR="005F383C" w:rsidRPr="00E148EE" w:rsidRDefault="005F383C" w:rsidP="000262B3">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5F383C" w:rsidRPr="00514FC4" w:rsidTr="0001678F">
        <w:tc>
          <w:tcPr>
            <w:tcW w:w="560" w:type="dxa"/>
            <w:shd w:val="clear" w:color="auto" w:fill="auto"/>
            <w:vAlign w:val="center"/>
          </w:tcPr>
          <w:p w:rsidR="005F383C" w:rsidRPr="00514FC4" w:rsidRDefault="005F383C" w:rsidP="00837AC5">
            <w:pPr>
              <w:jc w:val="both"/>
              <w:rPr>
                <w:rFonts w:ascii="Verdana" w:hAnsi="Verdana"/>
                <w:sz w:val="16"/>
                <w:szCs w:val="16"/>
                <w:lang w:val="uk-UA"/>
              </w:rPr>
            </w:pPr>
            <w:r w:rsidRPr="00514FC4">
              <w:rPr>
                <w:rFonts w:ascii="Verdana" w:hAnsi="Verdana"/>
                <w:sz w:val="16"/>
                <w:szCs w:val="16"/>
                <w:lang w:val="uk-UA"/>
              </w:rPr>
              <w:t>2.</w:t>
            </w:r>
          </w:p>
        </w:tc>
        <w:tc>
          <w:tcPr>
            <w:tcW w:w="4260" w:type="dxa"/>
            <w:shd w:val="clear" w:color="auto" w:fill="auto"/>
            <w:vAlign w:val="center"/>
          </w:tcPr>
          <w:p w:rsidR="005F383C" w:rsidRPr="00E148EE" w:rsidRDefault="005F383C" w:rsidP="00E778DA">
            <w:pPr>
              <w:pStyle w:val="a5"/>
              <w:spacing w:before="0"/>
              <w:ind w:firstLine="321"/>
              <w:jc w:val="both"/>
              <w:rPr>
                <w:rFonts w:ascii="Verdana" w:hAnsi="Verdana"/>
                <w:sz w:val="16"/>
                <w:szCs w:val="16"/>
              </w:rPr>
            </w:pPr>
            <w:r w:rsidRPr="00E148EE">
              <w:rPr>
                <w:rFonts w:ascii="Verdana" w:hAnsi="Verdana"/>
                <w:sz w:val="16"/>
                <w:szCs w:val="16"/>
              </w:rPr>
              <w:t xml:space="preserve">У разі відповідності поданих документів вимогам  Порядку </w:t>
            </w:r>
            <w:r w:rsidRPr="00E148EE">
              <w:rPr>
                <w:rFonts w:ascii="Verdana" w:hAnsi="Verdana"/>
                <w:bCs/>
                <w:sz w:val="16"/>
                <w:szCs w:val="16"/>
                <w:shd w:val="clear" w:color="auto" w:fill="FFFFFF"/>
              </w:rPr>
              <w:t xml:space="preserve">оформлення, видачі, обміну, пересилання, </w:t>
            </w:r>
            <w:r w:rsidRPr="00E148EE">
              <w:rPr>
                <w:rFonts w:ascii="Verdana" w:hAnsi="Verdana"/>
                <w:sz w:val="16"/>
                <w:szCs w:val="16"/>
              </w:rPr>
              <w:t xml:space="preserve">вилучення, повернення державі, визнання недійсним та знищення паспорта громадянина України, затвердженого Постановою КМУ від 25.03.2015 № 302                     (в редакції Постанови КМУ № 745 від 26.10.2016), працівник із використанням </w:t>
            </w:r>
            <w:r>
              <w:rPr>
                <w:rFonts w:ascii="Verdana" w:hAnsi="Verdana"/>
                <w:sz w:val="16"/>
                <w:szCs w:val="16"/>
              </w:rPr>
              <w:t xml:space="preserve">кваліфікованого </w:t>
            </w:r>
            <w:r w:rsidRPr="00E148EE">
              <w:rPr>
                <w:rFonts w:ascii="Verdana" w:hAnsi="Verdana"/>
                <w:sz w:val="16"/>
                <w:szCs w:val="16"/>
              </w:rPr>
              <w:t>електронного підпису та засобів Реєстру формує заяву-анкету (у тому числі здійснює отримання біометричних даних, параметрів) та внесення відомостей про бажання особи віком від 14 до 18 років під час оформлення паспорта вперше провести одночасну реєстрацію платником податків в Державному реєстрі</w:t>
            </w:r>
            <w:r>
              <w:rPr>
                <w:rFonts w:ascii="Verdana" w:hAnsi="Verdana"/>
                <w:sz w:val="16"/>
                <w:szCs w:val="16"/>
              </w:rPr>
              <w:t xml:space="preserve"> фізичних осіб-платників податків</w:t>
            </w:r>
          </w:p>
          <w:p w:rsidR="005F383C" w:rsidRPr="00E148EE" w:rsidRDefault="005F383C" w:rsidP="007E1C95">
            <w:pPr>
              <w:ind w:firstLine="321"/>
              <w:jc w:val="both"/>
              <w:rPr>
                <w:rFonts w:ascii="Verdana" w:hAnsi="Verdana"/>
                <w:sz w:val="16"/>
                <w:szCs w:val="16"/>
                <w:lang w:val="uk-UA"/>
              </w:rPr>
            </w:pPr>
          </w:p>
        </w:tc>
        <w:tc>
          <w:tcPr>
            <w:tcW w:w="2126" w:type="dxa"/>
            <w:shd w:val="clear" w:color="auto" w:fill="auto"/>
          </w:tcPr>
          <w:p w:rsidR="005F383C" w:rsidRPr="00B27E93" w:rsidRDefault="005F383C" w:rsidP="00B458E0">
            <w:pPr>
              <w:pStyle w:val="1"/>
              <w:shd w:val="clear" w:color="auto" w:fill="auto"/>
              <w:spacing w:before="0" w:after="0" w:line="202" w:lineRule="exact"/>
              <w:jc w:val="center"/>
              <w:rPr>
                <w:rFonts w:ascii="Verdana" w:eastAsia="Verdana" w:hAnsi="Verdana" w:cs="Verdana"/>
                <w:color w:val="000000"/>
                <w:sz w:val="16"/>
                <w:szCs w:val="16"/>
              </w:rPr>
            </w:pPr>
            <w:r>
              <w:rPr>
                <w:rStyle w:val="Verdana7pt"/>
                <w:sz w:val="16"/>
                <w:szCs w:val="16"/>
              </w:rPr>
              <w:lastRenderedPageBreak/>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r w:rsidRPr="008F131D">
              <w:rPr>
                <w:rFonts w:ascii="Verdana" w:hAnsi="Verdana"/>
                <w:sz w:val="16"/>
                <w:szCs w:val="16"/>
              </w:rPr>
              <w:t xml:space="preserve">, </w:t>
            </w:r>
          </w:p>
          <w:p w:rsidR="005F383C" w:rsidRPr="008F131D" w:rsidRDefault="005F383C" w:rsidP="00B458E0">
            <w:pPr>
              <w:ind w:left="34"/>
              <w:jc w:val="center"/>
              <w:rPr>
                <w:rFonts w:ascii="Verdana" w:hAnsi="Verdana"/>
                <w:sz w:val="16"/>
                <w:szCs w:val="16"/>
                <w:lang w:val="uk-UA"/>
              </w:rPr>
            </w:pPr>
            <w:r>
              <w:rPr>
                <w:rFonts w:ascii="Verdana" w:hAnsi="Verdana"/>
                <w:sz w:val="16"/>
                <w:szCs w:val="16"/>
                <w:lang w:val="uk-UA"/>
              </w:rPr>
              <w:t>центри</w:t>
            </w:r>
            <w:r w:rsidRPr="008F131D">
              <w:rPr>
                <w:rFonts w:ascii="Verdana" w:hAnsi="Verdana"/>
                <w:sz w:val="16"/>
                <w:szCs w:val="16"/>
                <w:lang w:val="uk-UA"/>
              </w:rPr>
              <w:t xml:space="preserve"> надання адміністративних послуг</w:t>
            </w:r>
          </w:p>
          <w:p w:rsidR="005F383C" w:rsidRPr="00C823F4" w:rsidRDefault="005F383C" w:rsidP="00B458E0">
            <w:pPr>
              <w:ind w:hanging="3"/>
              <w:jc w:val="center"/>
              <w:rPr>
                <w:rFonts w:ascii="Verdana" w:hAnsi="Verdana"/>
                <w:sz w:val="16"/>
                <w:szCs w:val="16"/>
                <w:lang w:val="uk-UA"/>
              </w:rPr>
            </w:pPr>
          </w:p>
        </w:tc>
        <w:tc>
          <w:tcPr>
            <w:tcW w:w="1843" w:type="dxa"/>
            <w:shd w:val="clear" w:color="auto" w:fill="auto"/>
          </w:tcPr>
          <w:p w:rsidR="009B6626" w:rsidRPr="00973C1C" w:rsidRDefault="009B6626" w:rsidP="009B6626">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вул</w:t>
            </w:r>
            <w:proofErr w:type="spellEnd"/>
            <w:r>
              <w:rPr>
                <w:rFonts w:ascii="Verdana" w:hAnsi="Verdana"/>
                <w:kern w:val="36"/>
                <w:sz w:val="16"/>
                <w:szCs w:val="16"/>
                <w:lang w:eastAsia="uk-UA"/>
              </w:rPr>
              <w:t>. </w:t>
            </w:r>
            <w:proofErr w:type="spellStart"/>
            <w:r>
              <w:rPr>
                <w:rFonts w:ascii="Verdana" w:hAnsi="Verdana"/>
                <w:kern w:val="36"/>
                <w:sz w:val="16"/>
                <w:szCs w:val="16"/>
                <w:lang w:eastAsia="uk-UA"/>
              </w:rPr>
              <w:t>М.</w:t>
            </w:r>
            <w:r w:rsidRPr="00E54C60">
              <w:rPr>
                <w:rFonts w:ascii="Verdana" w:hAnsi="Verdana"/>
                <w:kern w:val="36"/>
                <w:sz w:val="16"/>
                <w:szCs w:val="16"/>
                <w:lang w:eastAsia="uk-UA"/>
              </w:rPr>
              <w:t>Хвильового</w:t>
            </w:r>
            <w:proofErr w:type="spellEnd"/>
            <w:r w:rsidRPr="00E54C60">
              <w:rPr>
                <w:rFonts w:ascii="Verdana" w:hAnsi="Verdana"/>
                <w:kern w:val="36"/>
                <w:sz w:val="16"/>
                <w:szCs w:val="16"/>
                <w:lang w:eastAsia="uk-UA"/>
              </w:rPr>
              <w:t>, 14а</w:t>
            </w:r>
            <w:r>
              <w:rPr>
                <w:rFonts w:ascii="Verdana" w:hAnsi="Verdana"/>
                <w:kern w:val="36"/>
                <w:sz w:val="16"/>
                <w:szCs w:val="16"/>
                <w:lang w:val="uk-UA" w:eastAsia="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jc w:val="center"/>
              <w:rPr>
                <w:rFonts w:ascii="Verdana" w:hAnsi="Verdana"/>
                <w:sz w:val="16"/>
                <w:szCs w:val="16"/>
                <w:lang w:val="uk-UA"/>
              </w:rPr>
            </w:pPr>
            <w:r w:rsidRPr="009C194A">
              <w:rPr>
                <w:rFonts w:ascii="Verdana" w:hAnsi="Verdana"/>
                <w:kern w:val="36"/>
                <w:sz w:val="16"/>
                <w:szCs w:val="16"/>
                <w:lang w:eastAsia="uk-UA"/>
              </w:rPr>
              <w:t> </w:t>
            </w:r>
            <w:proofErr w:type="spellStart"/>
            <w:r w:rsidRPr="009C194A">
              <w:rPr>
                <w:rFonts w:ascii="Verdana" w:hAnsi="Verdana"/>
                <w:kern w:val="36"/>
                <w:sz w:val="16"/>
                <w:szCs w:val="16"/>
                <w:lang w:eastAsia="uk-UA"/>
              </w:rPr>
              <w:t>вул</w:t>
            </w:r>
            <w:proofErr w:type="spellEnd"/>
            <w:r w:rsidRPr="009C194A">
              <w:rPr>
                <w:rFonts w:ascii="Verdana" w:hAnsi="Verdana"/>
                <w:kern w:val="36"/>
                <w:sz w:val="16"/>
                <w:szCs w:val="16"/>
                <w:lang w:eastAsia="uk-UA"/>
              </w:rPr>
              <w:t>.</w:t>
            </w:r>
            <w:r>
              <w:rPr>
                <w:rFonts w:ascii="Verdana" w:hAnsi="Verdana"/>
                <w:sz w:val="16"/>
                <w:szCs w:val="16"/>
              </w:rPr>
              <w:t xml:space="preserve"> </w:t>
            </w:r>
            <w:proofErr w:type="spellStart"/>
            <w:r>
              <w:rPr>
                <w:rFonts w:ascii="Verdana" w:hAnsi="Verdana"/>
                <w:sz w:val="16"/>
                <w:szCs w:val="16"/>
              </w:rPr>
              <w:t>Шевченка</w:t>
            </w:r>
            <w:proofErr w:type="spellEnd"/>
            <w:r>
              <w:rPr>
                <w:rFonts w:ascii="Verdana" w:hAnsi="Verdana"/>
                <w:sz w:val="16"/>
                <w:szCs w:val="16"/>
              </w:rPr>
              <w:t xml:space="preserve"> Тараса, 374</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B71B0A" w:rsidRDefault="009B6626" w:rsidP="009B6626">
            <w:pPr>
              <w:tabs>
                <w:tab w:val="left" w:pos="875"/>
              </w:tabs>
              <w:jc w:val="center"/>
              <w:rPr>
                <w:rFonts w:ascii="Verdana" w:hAnsi="Verdana"/>
                <w:sz w:val="16"/>
                <w:szCs w:val="16"/>
                <w:lang w:val="uk-UA"/>
              </w:rPr>
            </w:pPr>
            <w:r w:rsidRPr="009C194A">
              <w:rPr>
                <w:rFonts w:ascii="Verdana" w:hAnsi="Verdana"/>
                <w:sz w:val="16"/>
                <w:szCs w:val="16"/>
              </w:rPr>
              <w:lastRenderedPageBreak/>
              <w:t xml:space="preserve">м. Львів - Винники, </w:t>
            </w: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Галицька</w:t>
            </w:r>
            <w:proofErr w:type="spellEnd"/>
            <w:r w:rsidRPr="009C194A">
              <w:rPr>
                <w:rFonts w:ascii="Verdana" w:hAnsi="Verdana"/>
                <w:sz w:val="16"/>
                <w:szCs w:val="16"/>
              </w:rPr>
              <w:t>, 12</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9C194A" w:rsidRDefault="009B6626" w:rsidP="009B6626">
            <w:pPr>
              <w:jc w:val="center"/>
              <w:rPr>
                <w:rFonts w:ascii="Verdana" w:hAnsi="Verdana"/>
                <w:sz w:val="16"/>
                <w:szCs w:val="16"/>
              </w:rPr>
            </w:pPr>
            <w:proofErr w:type="spellStart"/>
            <w:r w:rsidRPr="009C194A">
              <w:rPr>
                <w:rFonts w:ascii="Verdana" w:hAnsi="Verdana"/>
                <w:sz w:val="16"/>
                <w:szCs w:val="16"/>
              </w:rPr>
              <w:t>смт</w:t>
            </w:r>
            <w:proofErr w:type="spellEnd"/>
            <w:r w:rsidRPr="009C194A">
              <w:rPr>
                <w:rFonts w:ascii="Verdana" w:hAnsi="Verdana"/>
                <w:sz w:val="16"/>
                <w:szCs w:val="16"/>
              </w:rPr>
              <w:t xml:space="preserve">. </w:t>
            </w:r>
            <w:proofErr w:type="spellStart"/>
            <w:r w:rsidRPr="009C194A">
              <w:rPr>
                <w:rFonts w:ascii="Verdana" w:hAnsi="Verdana"/>
                <w:sz w:val="16"/>
                <w:szCs w:val="16"/>
              </w:rPr>
              <w:t>Брюховичі</w:t>
            </w:r>
            <w:proofErr w:type="spellEnd"/>
            <w:r w:rsidRPr="009C194A">
              <w:rPr>
                <w:rFonts w:ascii="Verdana" w:hAnsi="Verdana"/>
                <w:sz w:val="16"/>
                <w:szCs w:val="16"/>
              </w:rPr>
              <w:t>,</w:t>
            </w:r>
          </w:p>
          <w:p w:rsidR="009B6626" w:rsidRPr="00B71B0A" w:rsidRDefault="009B6626" w:rsidP="009B6626">
            <w:pPr>
              <w:jc w:val="center"/>
              <w:rPr>
                <w:rFonts w:ascii="Verdana" w:hAnsi="Verdana" w:cs="Arial"/>
                <w:color w:val="202124"/>
                <w:sz w:val="16"/>
                <w:szCs w:val="16"/>
                <w:shd w:val="clear" w:color="auto" w:fill="FFFFFF"/>
                <w:lang w:val="uk-UA"/>
              </w:rPr>
            </w:pP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В</w:t>
            </w:r>
            <w:r w:rsidRPr="009C194A">
              <w:rPr>
                <w:rFonts w:ascii="Verdana" w:hAnsi="Verdana" w:cs="Arial"/>
                <w:color w:val="202124"/>
                <w:sz w:val="16"/>
                <w:szCs w:val="16"/>
                <w:shd w:val="clear" w:color="auto" w:fill="FFFFFF"/>
              </w:rPr>
              <w:t>олодимира</w:t>
            </w:r>
            <w:proofErr w:type="spellEnd"/>
            <w:r w:rsidRPr="009C194A">
              <w:rPr>
                <w:rFonts w:ascii="Verdana" w:hAnsi="Verdana" w:cs="Arial"/>
                <w:color w:val="202124"/>
                <w:sz w:val="16"/>
                <w:szCs w:val="16"/>
                <w:shd w:val="clear" w:color="auto" w:fill="FFFFFF"/>
              </w:rPr>
              <w:t xml:space="preserve"> </w:t>
            </w:r>
            <w:proofErr w:type="spellStart"/>
            <w:r w:rsidRPr="009C194A">
              <w:rPr>
                <w:rFonts w:ascii="Verdana" w:hAnsi="Verdana" w:cs="Arial"/>
                <w:color w:val="202124"/>
                <w:sz w:val="16"/>
                <w:szCs w:val="16"/>
                <w:shd w:val="clear" w:color="auto" w:fill="FFFFFF"/>
              </w:rPr>
              <w:t>Івасюка</w:t>
            </w:r>
            <w:proofErr w:type="spellEnd"/>
            <w:r w:rsidRPr="009C194A">
              <w:rPr>
                <w:rFonts w:ascii="Verdana" w:hAnsi="Verdana" w:cs="Arial"/>
                <w:color w:val="202124"/>
                <w:sz w:val="16"/>
                <w:szCs w:val="16"/>
                <w:shd w:val="clear" w:color="auto" w:fill="FFFFFF"/>
              </w:rPr>
              <w:t>, 2-А</w:t>
            </w:r>
            <w:r>
              <w:rPr>
                <w:rFonts w:ascii="Verdana" w:hAnsi="Verdana" w:cs="Arial"/>
                <w:color w:val="202124"/>
                <w:sz w:val="16"/>
                <w:szCs w:val="16"/>
                <w:shd w:val="clear" w:color="auto" w:fill="FFFFFF"/>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D21CB8">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 xml:space="preserve">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Pr>
                <w:rFonts w:ascii="Verdana" w:hAnsi="Verdana"/>
                <w:kern w:val="36"/>
                <w:sz w:val="16"/>
                <w:szCs w:val="16"/>
                <w:lang w:val="uk-UA" w:eastAsia="uk-UA"/>
              </w:rPr>
              <w:t>вул. К.Левицького, 67;</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jc w:val="center"/>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Default="009B6626" w:rsidP="009B6626">
            <w:pPr>
              <w:jc w:val="center"/>
              <w:rPr>
                <w:rFonts w:ascii="Verdana" w:hAnsi="Verdana" w:cs="Arial"/>
                <w:color w:val="202124"/>
                <w:sz w:val="16"/>
                <w:szCs w:val="16"/>
                <w:shd w:val="clear" w:color="auto" w:fill="FFFFFF"/>
                <w:lang w:val="uk-UA"/>
              </w:rPr>
            </w:pPr>
            <w:proofErr w:type="spellStart"/>
            <w:r>
              <w:rPr>
                <w:rFonts w:ascii="Verdana" w:hAnsi="Verdana" w:cs="Arial"/>
                <w:color w:val="202124"/>
                <w:sz w:val="16"/>
                <w:szCs w:val="16"/>
                <w:shd w:val="clear" w:color="auto" w:fill="FFFFFF"/>
                <w:lang w:val="uk-UA"/>
              </w:rPr>
              <w:t>вул.Липинського</w:t>
            </w:r>
            <w:proofErr w:type="spellEnd"/>
            <w:r>
              <w:rPr>
                <w:rFonts w:ascii="Verdana" w:hAnsi="Verdana" w:cs="Arial"/>
                <w:color w:val="202124"/>
                <w:sz w:val="16"/>
                <w:szCs w:val="16"/>
                <w:shd w:val="clear" w:color="auto" w:fill="FFFFFF"/>
                <w:lang w:val="uk-UA"/>
              </w:rPr>
              <w:t>, 11;</w:t>
            </w:r>
          </w:p>
          <w:p w:rsidR="009B6626" w:rsidRDefault="009B6626" w:rsidP="009B6626">
            <w:pPr>
              <w:shd w:val="clear" w:color="auto" w:fill="FFFFFF"/>
              <w:jc w:val="center"/>
              <w:outlineLvl w:val="0"/>
              <w:rPr>
                <w:rFonts w:ascii="Verdana" w:hAnsi="Verdana"/>
                <w:kern w:val="36"/>
                <w:sz w:val="16"/>
                <w:szCs w:val="16"/>
                <w:lang w:val="uk-UA" w:eastAsia="uk-UA"/>
              </w:rPr>
            </w:pPr>
            <w:r w:rsidRPr="005C36BC">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5C36BC">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jc w:val="center"/>
              <w:rPr>
                <w:rFonts w:ascii="Verdana" w:hAnsi="Verdana"/>
                <w:kern w:val="36"/>
                <w:sz w:val="16"/>
                <w:szCs w:val="16"/>
                <w:lang w:val="uk-UA" w:eastAsia="uk-UA"/>
              </w:rPr>
            </w:pPr>
            <w:r w:rsidRPr="005C36BC">
              <w:rPr>
                <w:rFonts w:ascii="Verdana" w:hAnsi="Verdana"/>
                <w:kern w:val="36"/>
                <w:sz w:val="16"/>
                <w:szCs w:val="16"/>
                <w:lang w:val="uk-UA" w:eastAsia="uk-UA"/>
              </w:rPr>
              <w:t>м. Львова</w:t>
            </w:r>
          </w:p>
          <w:p w:rsidR="009B6626" w:rsidRDefault="009B6626" w:rsidP="009B6626">
            <w:pPr>
              <w:jc w:val="center"/>
              <w:rPr>
                <w:rFonts w:ascii="Verdana" w:hAnsi="Verdana"/>
                <w:kern w:val="36"/>
                <w:sz w:val="16"/>
                <w:szCs w:val="16"/>
                <w:lang w:val="uk-UA" w:eastAsia="uk-UA"/>
              </w:rPr>
            </w:pPr>
            <w:proofErr w:type="spellStart"/>
            <w:r>
              <w:rPr>
                <w:rFonts w:ascii="Verdana" w:hAnsi="Verdana"/>
                <w:kern w:val="36"/>
                <w:sz w:val="16"/>
                <w:szCs w:val="16"/>
                <w:lang w:val="uk-UA" w:eastAsia="uk-UA"/>
              </w:rPr>
              <w:t>м.Дубляни</w:t>
            </w:r>
            <w:proofErr w:type="spellEnd"/>
            <w:r>
              <w:rPr>
                <w:rFonts w:ascii="Verdana" w:hAnsi="Verdana"/>
                <w:kern w:val="36"/>
                <w:sz w:val="16"/>
                <w:szCs w:val="16"/>
                <w:lang w:val="uk-UA" w:eastAsia="uk-UA"/>
              </w:rPr>
              <w:t xml:space="preserve">, </w:t>
            </w:r>
            <w:proofErr w:type="spellStart"/>
            <w:r>
              <w:rPr>
                <w:rFonts w:ascii="Verdana" w:hAnsi="Verdana"/>
                <w:kern w:val="36"/>
                <w:sz w:val="16"/>
                <w:szCs w:val="16"/>
                <w:lang w:val="uk-UA" w:eastAsia="uk-UA"/>
              </w:rPr>
              <w:t>вул.Тараса</w:t>
            </w:r>
            <w:proofErr w:type="spellEnd"/>
            <w:r>
              <w:rPr>
                <w:rFonts w:ascii="Verdana" w:hAnsi="Verdana"/>
                <w:kern w:val="36"/>
                <w:sz w:val="16"/>
                <w:szCs w:val="16"/>
                <w:lang w:val="uk-UA" w:eastAsia="uk-UA"/>
              </w:rPr>
              <w:t xml:space="preserve"> Шевченка, 4;</w:t>
            </w:r>
            <w:r w:rsidRPr="00E54C60">
              <w:rPr>
                <w:rFonts w:ascii="Verdana" w:hAnsi="Verdana"/>
                <w:kern w:val="36"/>
                <w:sz w:val="16"/>
                <w:szCs w:val="16"/>
                <w:lang w:eastAsia="uk-UA"/>
              </w:rPr>
              <w:t> </w:t>
            </w:r>
          </w:p>
          <w:p w:rsidR="005F383C" w:rsidRPr="008F131D" w:rsidRDefault="005F383C" w:rsidP="00F65298">
            <w:pPr>
              <w:ind w:left="34"/>
              <w:jc w:val="center"/>
              <w:rPr>
                <w:rFonts w:ascii="Verdana" w:hAnsi="Verdana"/>
                <w:sz w:val="16"/>
                <w:szCs w:val="16"/>
                <w:lang w:val="uk-UA"/>
              </w:rPr>
            </w:pPr>
          </w:p>
        </w:tc>
        <w:tc>
          <w:tcPr>
            <w:tcW w:w="1559" w:type="dxa"/>
            <w:shd w:val="clear" w:color="auto" w:fill="auto"/>
          </w:tcPr>
          <w:p w:rsidR="005F383C" w:rsidRPr="00E148EE" w:rsidRDefault="005F383C" w:rsidP="00837AC5">
            <w:pPr>
              <w:jc w:val="center"/>
              <w:rPr>
                <w:rFonts w:ascii="Verdana" w:hAnsi="Verdana"/>
                <w:sz w:val="16"/>
                <w:szCs w:val="16"/>
                <w:lang w:val="uk-UA"/>
              </w:rPr>
            </w:pPr>
            <w:r w:rsidRPr="00E148EE">
              <w:rPr>
                <w:rFonts w:ascii="Verdana" w:hAnsi="Verdana"/>
                <w:sz w:val="16"/>
                <w:szCs w:val="16"/>
                <w:lang w:val="uk-UA"/>
              </w:rPr>
              <w:lastRenderedPageBreak/>
              <w:t>Під час прийому документів у день звернення</w:t>
            </w:r>
          </w:p>
        </w:tc>
      </w:tr>
      <w:tr w:rsidR="005F383C" w:rsidRPr="00514FC4" w:rsidTr="0001678F">
        <w:tc>
          <w:tcPr>
            <w:tcW w:w="560" w:type="dxa"/>
            <w:shd w:val="clear" w:color="auto" w:fill="auto"/>
            <w:vAlign w:val="center"/>
          </w:tcPr>
          <w:p w:rsidR="005F383C" w:rsidRPr="00514FC4" w:rsidRDefault="005F383C" w:rsidP="00837AC5">
            <w:pPr>
              <w:jc w:val="both"/>
              <w:rPr>
                <w:rFonts w:ascii="Verdana" w:hAnsi="Verdana"/>
                <w:sz w:val="16"/>
                <w:szCs w:val="16"/>
                <w:lang w:val="uk-UA"/>
              </w:rPr>
            </w:pPr>
            <w:r w:rsidRPr="00514FC4">
              <w:rPr>
                <w:rFonts w:ascii="Verdana" w:hAnsi="Verdana"/>
                <w:sz w:val="16"/>
                <w:szCs w:val="16"/>
                <w:lang w:val="uk-UA"/>
              </w:rPr>
              <w:lastRenderedPageBreak/>
              <w:t>3.</w:t>
            </w:r>
          </w:p>
        </w:tc>
        <w:tc>
          <w:tcPr>
            <w:tcW w:w="4260" w:type="dxa"/>
            <w:shd w:val="clear" w:color="auto" w:fill="auto"/>
            <w:vAlign w:val="center"/>
          </w:tcPr>
          <w:p w:rsidR="005F383C" w:rsidRPr="00E148EE" w:rsidRDefault="005F383C" w:rsidP="00837AC5">
            <w:pPr>
              <w:pStyle w:val="a5"/>
              <w:spacing w:before="0"/>
              <w:ind w:firstLine="321"/>
              <w:jc w:val="both"/>
              <w:rPr>
                <w:rFonts w:ascii="Verdana" w:hAnsi="Verdana"/>
                <w:sz w:val="16"/>
                <w:szCs w:val="16"/>
              </w:rPr>
            </w:pPr>
            <w:r w:rsidRPr="00E148EE">
              <w:rPr>
                <w:rFonts w:ascii="Verdana" w:hAnsi="Verdana"/>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5F383C" w:rsidRPr="00E148EE" w:rsidRDefault="005F383C" w:rsidP="00837AC5">
            <w:pPr>
              <w:pStyle w:val="a5"/>
              <w:spacing w:before="0"/>
              <w:ind w:firstLine="321"/>
              <w:jc w:val="both"/>
              <w:rPr>
                <w:rFonts w:ascii="Verdana" w:hAnsi="Verdana"/>
                <w:sz w:val="16"/>
                <w:szCs w:val="16"/>
              </w:rPr>
            </w:pPr>
            <w:r w:rsidRPr="00E148EE">
              <w:rPr>
                <w:rFonts w:ascii="Verdana" w:hAnsi="Verdana"/>
                <w:sz w:val="16"/>
                <w:szCs w:val="16"/>
              </w:rPr>
              <w:t>У разі виявлення помилок в заяві-анкеті працівник вносить до неї відповідні виправлення.</w:t>
            </w:r>
          </w:p>
          <w:p w:rsidR="005F383C" w:rsidRPr="00E148EE" w:rsidRDefault="005F383C" w:rsidP="00837AC5">
            <w:pPr>
              <w:pStyle w:val="HTML"/>
              <w:shd w:val="clear" w:color="auto" w:fill="FFFFFF"/>
              <w:jc w:val="both"/>
              <w:rPr>
                <w:rFonts w:ascii="Verdana" w:hAnsi="Verdana" w:cs="Courier New"/>
                <w:sz w:val="16"/>
                <w:szCs w:val="16"/>
                <w:lang w:val="uk-UA" w:eastAsia="uk-UA"/>
              </w:rPr>
            </w:pPr>
            <w:r w:rsidRPr="00E148EE">
              <w:rPr>
                <w:rFonts w:ascii="Verdana" w:hAnsi="Verdana" w:cs="Courier New"/>
                <w:sz w:val="16"/>
                <w:szCs w:val="16"/>
                <w:lang w:val="uk-UA"/>
              </w:rPr>
              <w:t xml:space="preserve">     Працівник звертає увагу заявника на написання прізвища</w:t>
            </w:r>
            <w:r>
              <w:rPr>
                <w:rFonts w:ascii="Verdana" w:hAnsi="Verdana" w:cs="Courier New"/>
                <w:sz w:val="16"/>
                <w:szCs w:val="16"/>
                <w:lang w:val="uk-UA"/>
              </w:rPr>
              <w:t xml:space="preserve"> та </w:t>
            </w:r>
            <w:r w:rsidRPr="00E148EE">
              <w:rPr>
                <w:rFonts w:ascii="Verdana" w:hAnsi="Verdana" w:cs="Courier New"/>
                <w:sz w:val="16"/>
                <w:szCs w:val="16"/>
                <w:lang w:val="uk-UA"/>
              </w:rPr>
              <w:t>імені латинськими літерами відповідно до Таблиці транслітерації українського алфавіту латиницею, затвердженою постановою КМУ від 27.01.2010 № 55 «</w:t>
            </w:r>
            <w:r w:rsidRPr="00E148EE">
              <w:rPr>
                <w:rFonts w:ascii="Verdana" w:hAnsi="Verdana" w:cs="Courier New"/>
                <w:bCs/>
                <w:sz w:val="16"/>
                <w:szCs w:val="16"/>
                <w:lang w:val="uk-UA" w:eastAsia="uk-UA"/>
              </w:rPr>
              <w:t xml:space="preserve">Про впорядкування транслітерації                  українського алфавіту латиницею». </w:t>
            </w:r>
          </w:p>
          <w:p w:rsidR="005F383C" w:rsidRPr="00E148EE" w:rsidRDefault="005F383C" w:rsidP="00837AC5">
            <w:pPr>
              <w:pStyle w:val="a6"/>
              <w:spacing w:after="0" w:line="240" w:lineRule="auto"/>
              <w:ind w:left="0" w:firstLine="321"/>
              <w:jc w:val="both"/>
              <w:rPr>
                <w:rFonts w:ascii="Verdana" w:eastAsia="Times New Roman" w:hAnsi="Verdana"/>
                <w:sz w:val="16"/>
                <w:szCs w:val="16"/>
                <w:lang w:eastAsia="ru-RU"/>
              </w:rPr>
            </w:pPr>
            <w:r w:rsidRPr="00E148EE">
              <w:rPr>
                <w:rFonts w:ascii="Verdana" w:eastAsia="Times New Roman" w:hAnsi="Verdana"/>
                <w:sz w:val="16"/>
                <w:szCs w:val="16"/>
                <w:lang w:eastAsia="ru-RU"/>
              </w:rPr>
              <w:t>Якщо заявник виявив бажання зазначити своє прізвище або/та ім’я латинськими літерами відповідно до його написання у раніше виданих на його ім’я документах, працівник роз’яснює, що для внесення змін необхідно подати письмову заяву (довільної форми) та документ, що підтверджує зазначений факт, а саме:</w:t>
            </w:r>
          </w:p>
          <w:p w:rsidR="005F383C" w:rsidRPr="00E148EE" w:rsidRDefault="005F383C" w:rsidP="00837AC5">
            <w:pPr>
              <w:pStyle w:val="a6"/>
              <w:spacing w:after="0" w:line="240" w:lineRule="auto"/>
              <w:ind w:left="0" w:firstLine="321"/>
              <w:jc w:val="both"/>
              <w:rPr>
                <w:rFonts w:ascii="Verdana" w:eastAsia="Times New Roman" w:hAnsi="Verdana"/>
                <w:sz w:val="16"/>
                <w:szCs w:val="16"/>
                <w:lang w:eastAsia="ru-RU"/>
              </w:rPr>
            </w:pPr>
            <w:r w:rsidRPr="00E148EE">
              <w:rPr>
                <w:rFonts w:ascii="Verdana" w:eastAsia="Times New Roman" w:hAnsi="Verdana"/>
                <w:sz w:val="16"/>
                <w:szCs w:val="16"/>
                <w:lang w:eastAsia="ru-RU"/>
              </w:rPr>
              <w:t>-   паспорт громадянина України для виїзду за кордон, проїзний документ дитини;</w:t>
            </w:r>
          </w:p>
          <w:p w:rsidR="005F383C" w:rsidRPr="00E148EE" w:rsidRDefault="005F383C" w:rsidP="00837AC5">
            <w:pPr>
              <w:pStyle w:val="a6"/>
              <w:spacing w:after="0" w:line="240" w:lineRule="auto"/>
              <w:ind w:left="0" w:firstLine="321"/>
              <w:jc w:val="both"/>
              <w:rPr>
                <w:rFonts w:ascii="Verdana" w:eastAsia="Times New Roman" w:hAnsi="Verdana"/>
                <w:sz w:val="16"/>
                <w:szCs w:val="16"/>
                <w:lang w:eastAsia="ru-RU"/>
              </w:rPr>
            </w:pPr>
            <w:r w:rsidRPr="00E148EE">
              <w:rPr>
                <w:rFonts w:ascii="Verdana" w:eastAsia="Times New Roman" w:hAnsi="Verdana"/>
                <w:sz w:val="16"/>
                <w:szCs w:val="16"/>
                <w:lang w:eastAsia="ru-RU"/>
              </w:rPr>
              <w:t>- документ, що підтверджують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5F383C" w:rsidRPr="00E148EE" w:rsidRDefault="005F383C" w:rsidP="00837AC5">
            <w:pPr>
              <w:pStyle w:val="a6"/>
              <w:spacing w:after="0" w:line="240" w:lineRule="auto"/>
              <w:ind w:left="0" w:firstLine="321"/>
              <w:jc w:val="both"/>
              <w:rPr>
                <w:rFonts w:ascii="Verdana" w:eastAsia="Times New Roman" w:hAnsi="Verdana"/>
                <w:sz w:val="16"/>
                <w:szCs w:val="16"/>
                <w:lang w:eastAsia="ru-RU"/>
              </w:rPr>
            </w:pPr>
            <w:r w:rsidRPr="00E148EE">
              <w:rPr>
                <w:rFonts w:ascii="Verdana" w:eastAsia="Times New Roman" w:hAnsi="Verdana"/>
                <w:sz w:val="16"/>
                <w:szCs w:val="16"/>
                <w:lang w:eastAsia="ru-RU"/>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5F383C" w:rsidRPr="00E148EE" w:rsidRDefault="005F383C" w:rsidP="00837AC5">
            <w:pPr>
              <w:pStyle w:val="a6"/>
              <w:spacing w:after="0" w:line="240" w:lineRule="auto"/>
              <w:ind w:left="0" w:firstLine="321"/>
              <w:jc w:val="both"/>
              <w:rPr>
                <w:rFonts w:ascii="Verdana" w:eastAsia="Times New Roman" w:hAnsi="Verdana"/>
                <w:sz w:val="16"/>
                <w:szCs w:val="16"/>
                <w:lang w:eastAsia="ru-RU"/>
              </w:rPr>
            </w:pPr>
            <w:r w:rsidRPr="00E148EE">
              <w:rPr>
                <w:rFonts w:ascii="Verdana" w:eastAsia="Times New Roman" w:hAnsi="Verdana"/>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5F383C" w:rsidRPr="00E148EE" w:rsidRDefault="005F383C" w:rsidP="00837AC5">
            <w:pPr>
              <w:ind w:firstLine="321"/>
              <w:jc w:val="both"/>
              <w:rPr>
                <w:rFonts w:ascii="Verdana" w:hAnsi="Verdana"/>
                <w:sz w:val="16"/>
                <w:szCs w:val="16"/>
                <w:lang w:val="uk-UA"/>
              </w:rPr>
            </w:pPr>
            <w:r w:rsidRPr="00E148EE">
              <w:rPr>
                <w:rFonts w:ascii="Verdana" w:hAnsi="Verdana"/>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shd w:val="clear" w:color="auto" w:fill="auto"/>
          </w:tcPr>
          <w:p w:rsidR="005F383C" w:rsidRPr="00B27E93" w:rsidRDefault="005F383C" w:rsidP="00B458E0">
            <w:pPr>
              <w:pStyle w:val="1"/>
              <w:shd w:val="clear" w:color="auto" w:fill="auto"/>
              <w:spacing w:before="0" w:after="0" w:line="202" w:lineRule="exact"/>
              <w:jc w:val="center"/>
              <w:rPr>
                <w:rFonts w:ascii="Verdana" w:eastAsia="Verdana" w:hAnsi="Verdana" w:cs="Verdana"/>
                <w:color w:val="000000"/>
                <w:sz w:val="16"/>
                <w:szCs w:val="16"/>
              </w:rPr>
            </w:pPr>
            <w:r>
              <w:rPr>
                <w:rStyle w:val="Verdana7pt"/>
                <w:sz w:val="16"/>
                <w:szCs w:val="16"/>
              </w:rPr>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r w:rsidRPr="008F131D">
              <w:rPr>
                <w:rFonts w:ascii="Verdana" w:hAnsi="Verdana"/>
                <w:sz w:val="16"/>
                <w:szCs w:val="16"/>
              </w:rPr>
              <w:t xml:space="preserve">, </w:t>
            </w:r>
          </w:p>
          <w:p w:rsidR="005F383C" w:rsidRPr="008F131D" w:rsidRDefault="005F383C" w:rsidP="00B458E0">
            <w:pPr>
              <w:ind w:left="34"/>
              <w:jc w:val="center"/>
              <w:rPr>
                <w:rFonts w:ascii="Verdana" w:hAnsi="Verdana"/>
                <w:sz w:val="16"/>
                <w:szCs w:val="16"/>
                <w:lang w:val="uk-UA"/>
              </w:rPr>
            </w:pPr>
            <w:r>
              <w:rPr>
                <w:rFonts w:ascii="Verdana" w:hAnsi="Verdana"/>
                <w:sz w:val="16"/>
                <w:szCs w:val="16"/>
                <w:lang w:val="uk-UA"/>
              </w:rPr>
              <w:t>центри</w:t>
            </w:r>
            <w:r w:rsidRPr="008F131D">
              <w:rPr>
                <w:rFonts w:ascii="Verdana" w:hAnsi="Verdana"/>
                <w:sz w:val="16"/>
                <w:szCs w:val="16"/>
                <w:lang w:val="uk-UA"/>
              </w:rPr>
              <w:t xml:space="preserve"> надання адміністративних послуг</w:t>
            </w:r>
          </w:p>
          <w:p w:rsidR="005F383C" w:rsidRPr="00C823F4" w:rsidRDefault="005F383C" w:rsidP="00B458E0">
            <w:pPr>
              <w:ind w:hanging="3"/>
              <w:jc w:val="center"/>
              <w:rPr>
                <w:rFonts w:ascii="Verdana" w:hAnsi="Verdana"/>
                <w:sz w:val="16"/>
                <w:szCs w:val="16"/>
                <w:lang w:val="uk-UA"/>
              </w:rPr>
            </w:pPr>
          </w:p>
        </w:tc>
        <w:tc>
          <w:tcPr>
            <w:tcW w:w="1843" w:type="dxa"/>
            <w:shd w:val="clear" w:color="auto" w:fill="auto"/>
          </w:tcPr>
          <w:p w:rsidR="009B6626" w:rsidRPr="00973C1C" w:rsidRDefault="009B6626" w:rsidP="009B6626">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вул</w:t>
            </w:r>
            <w:proofErr w:type="spellEnd"/>
            <w:r>
              <w:rPr>
                <w:rFonts w:ascii="Verdana" w:hAnsi="Verdana"/>
                <w:kern w:val="36"/>
                <w:sz w:val="16"/>
                <w:szCs w:val="16"/>
                <w:lang w:eastAsia="uk-UA"/>
              </w:rPr>
              <w:t>. </w:t>
            </w:r>
            <w:proofErr w:type="spellStart"/>
            <w:r>
              <w:rPr>
                <w:rFonts w:ascii="Verdana" w:hAnsi="Verdana"/>
                <w:kern w:val="36"/>
                <w:sz w:val="16"/>
                <w:szCs w:val="16"/>
                <w:lang w:eastAsia="uk-UA"/>
              </w:rPr>
              <w:t>М.</w:t>
            </w:r>
            <w:r w:rsidRPr="00E54C60">
              <w:rPr>
                <w:rFonts w:ascii="Verdana" w:hAnsi="Verdana"/>
                <w:kern w:val="36"/>
                <w:sz w:val="16"/>
                <w:szCs w:val="16"/>
                <w:lang w:eastAsia="uk-UA"/>
              </w:rPr>
              <w:t>Хвильового</w:t>
            </w:r>
            <w:proofErr w:type="spellEnd"/>
            <w:r w:rsidRPr="00E54C60">
              <w:rPr>
                <w:rFonts w:ascii="Verdana" w:hAnsi="Verdana"/>
                <w:kern w:val="36"/>
                <w:sz w:val="16"/>
                <w:szCs w:val="16"/>
                <w:lang w:eastAsia="uk-UA"/>
              </w:rPr>
              <w:t>, 14а</w:t>
            </w:r>
            <w:r>
              <w:rPr>
                <w:rFonts w:ascii="Verdana" w:hAnsi="Verdana"/>
                <w:kern w:val="36"/>
                <w:sz w:val="16"/>
                <w:szCs w:val="16"/>
                <w:lang w:val="uk-UA" w:eastAsia="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jc w:val="center"/>
              <w:rPr>
                <w:rFonts w:ascii="Verdana" w:hAnsi="Verdana"/>
                <w:sz w:val="16"/>
                <w:szCs w:val="16"/>
                <w:lang w:val="uk-UA"/>
              </w:rPr>
            </w:pPr>
            <w:r w:rsidRPr="009C194A">
              <w:rPr>
                <w:rFonts w:ascii="Verdana" w:hAnsi="Verdana"/>
                <w:kern w:val="36"/>
                <w:sz w:val="16"/>
                <w:szCs w:val="16"/>
                <w:lang w:eastAsia="uk-UA"/>
              </w:rPr>
              <w:t> </w:t>
            </w:r>
            <w:proofErr w:type="spellStart"/>
            <w:r w:rsidRPr="009C194A">
              <w:rPr>
                <w:rFonts w:ascii="Verdana" w:hAnsi="Verdana"/>
                <w:kern w:val="36"/>
                <w:sz w:val="16"/>
                <w:szCs w:val="16"/>
                <w:lang w:eastAsia="uk-UA"/>
              </w:rPr>
              <w:t>вул</w:t>
            </w:r>
            <w:proofErr w:type="spellEnd"/>
            <w:r w:rsidRPr="009C194A">
              <w:rPr>
                <w:rFonts w:ascii="Verdana" w:hAnsi="Verdana"/>
                <w:kern w:val="36"/>
                <w:sz w:val="16"/>
                <w:szCs w:val="16"/>
                <w:lang w:eastAsia="uk-UA"/>
              </w:rPr>
              <w:t>.</w:t>
            </w:r>
            <w:r>
              <w:rPr>
                <w:rFonts w:ascii="Verdana" w:hAnsi="Verdana"/>
                <w:sz w:val="16"/>
                <w:szCs w:val="16"/>
              </w:rPr>
              <w:t xml:space="preserve"> </w:t>
            </w:r>
            <w:proofErr w:type="spellStart"/>
            <w:r>
              <w:rPr>
                <w:rFonts w:ascii="Verdana" w:hAnsi="Verdana"/>
                <w:sz w:val="16"/>
                <w:szCs w:val="16"/>
              </w:rPr>
              <w:t>Шевченка</w:t>
            </w:r>
            <w:proofErr w:type="spellEnd"/>
            <w:r>
              <w:rPr>
                <w:rFonts w:ascii="Verdana" w:hAnsi="Verdana"/>
                <w:sz w:val="16"/>
                <w:szCs w:val="16"/>
              </w:rPr>
              <w:t xml:space="preserve"> Тараса, 374</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B71B0A" w:rsidRDefault="009B6626" w:rsidP="009B6626">
            <w:pPr>
              <w:tabs>
                <w:tab w:val="left" w:pos="875"/>
              </w:tabs>
              <w:jc w:val="center"/>
              <w:rPr>
                <w:rFonts w:ascii="Verdana" w:hAnsi="Verdana"/>
                <w:sz w:val="16"/>
                <w:szCs w:val="16"/>
                <w:lang w:val="uk-UA"/>
              </w:rPr>
            </w:pPr>
            <w:r w:rsidRPr="009C194A">
              <w:rPr>
                <w:rFonts w:ascii="Verdana" w:hAnsi="Verdana"/>
                <w:sz w:val="16"/>
                <w:szCs w:val="16"/>
              </w:rPr>
              <w:t xml:space="preserve">м. Львів - Винники, </w:t>
            </w: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Галицька</w:t>
            </w:r>
            <w:proofErr w:type="spellEnd"/>
            <w:r w:rsidRPr="009C194A">
              <w:rPr>
                <w:rFonts w:ascii="Verdana" w:hAnsi="Verdana"/>
                <w:sz w:val="16"/>
                <w:szCs w:val="16"/>
              </w:rPr>
              <w:t>, 12</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9C194A" w:rsidRDefault="009B6626" w:rsidP="009B6626">
            <w:pPr>
              <w:jc w:val="center"/>
              <w:rPr>
                <w:rFonts w:ascii="Verdana" w:hAnsi="Verdana"/>
                <w:sz w:val="16"/>
                <w:szCs w:val="16"/>
              </w:rPr>
            </w:pPr>
            <w:proofErr w:type="spellStart"/>
            <w:r w:rsidRPr="009C194A">
              <w:rPr>
                <w:rFonts w:ascii="Verdana" w:hAnsi="Verdana"/>
                <w:sz w:val="16"/>
                <w:szCs w:val="16"/>
              </w:rPr>
              <w:t>смт</w:t>
            </w:r>
            <w:proofErr w:type="spellEnd"/>
            <w:r w:rsidRPr="009C194A">
              <w:rPr>
                <w:rFonts w:ascii="Verdana" w:hAnsi="Verdana"/>
                <w:sz w:val="16"/>
                <w:szCs w:val="16"/>
              </w:rPr>
              <w:t xml:space="preserve">. </w:t>
            </w:r>
            <w:proofErr w:type="spellStart"/>
            <w:r w:rsidRPr="009C194A">
              <w:rPr>
                <w:rFonts w:ascii="Verdana" w:hAnsi="Verdana"/>
                <w:sz w:val="16"/>
                <w:szCs w:val="16"/>
              </w:rPr>
              <w:t>Брюховичі</w:t>
            </w:r>
            <w:proofErr w:type="spellEnd"/>
            <w:r w:rsidRPr="009C194A">
              <w:rPr>
                <w:rFonts w:ascii="Verdana" w:hAnsi="Verdana"/>
                <w:sz w:val="16"/>
                <w:szCs w:val="16"/>
              </w:rPr>
              <w:t>,</w:t>
            </w:r>
          </w:p>
          <w:p w:rsidR="009B6626" w:rsidRPr="00B71B0A" w:rsidRDefault="009B6626" w:rsidP="009B6626">
            <w:pPr>
              <w:jc w:val="center"/>
              <w:rPr>
                <w:rFonts w:ascii="Verdana" w:hAnsi="Verdana" w:cs="Arial"/>
                <w:color w:val="202124"/>
                <w:sz w:val="16"/>
                <w:szCs w:val="16"/>
                <w:shd w:val="clear" w:color="auto" w:fill="FFFFFF"/>
                <w:lang w:val="uk-UA"/>
              </w:rPr>
            </w:pP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В</w:t>
            </w:r>
            <w:r w:rsidRPr="009C194A">
              <w:rPr>
                <w:rFonts w:ascii="Verdana" w:hAnsi="Verdana" w:cs="Arial"/>
                <w:color w:val="202124"/>
                <w:sz w:val="16"/>
                <w:szCs w:val="16"/>
                <w:shd w:val="clear" w:color="auto" w:fill="FFFFFF"/>
              </w:rPr>
              <w:t>олодимира</w:t>
            </w:r>
            <w:proofErr w:type="spellEnd"/>
            <w:r w:rsidRPr="009C194A">
              <w:rPr>
                <w:rFonts w:ascii="Verdana" w:hAnsi="Verdana" w:cs="Arial"/>
                <w:color w:val="202124"/>
                <w:sz w:val="16"/>
                <w:szCs w:val="16"/>
                <w:shd w:val="clear" w:color="auto" w:fill="FFFFFF"/>
              </w:rPr>
              <w:t xml:space="preserve"> </w:t>
            </w:r>
            <w:proofErr w:type="spellStart"/>
            <w:r w:rsidRPr="009C194A">
              <w:rPr>
                <w:rFonts w:ascii="Verdana" w:hAnsi="Verdana" w:cs="Arial"/>
                <w:color w:val="202124"/>
                <w:sz w:val="16"/>
                <w:szCs w:val="16"/>
                <w:shd w:val="clear" w:color="auto" w:fill="FFFFFF"/>
              </w:rPr>
              <w:t>Івасюка</w:t>
            </w:r>
            <w:proofErr w:type="spellEnd"/>
            <w:r w:rsidRPr="009C194A">
              <w:rPr>
                <w:rFonts w:ascii="Verdana" w:hAnsi="Verdana" w:cs="Arial"/>
                <w:color w:val="202124"/>
                <w:sz w:val="16"/>
                <w:szCs w:val="16"/>
                <w:shd w:val="clear" w:color="auto" w:fill="FFFFFF"/>
              </w:rPr>
              <w:t>, 2-А</w:t>
            </w:r>
            <w:r>
              <w:rPr>
                <w:rFonts w:ascii="Verdana" w:hAnsi="Verdana" w:cs="Arial"/>
                <w:color w:val="202124"/>
                <w:sz w:val="16"/>
                <w:szCs w:val="16"/>
                <w:shd w:val="clear" w:color="auto" w:fill="FFFFFF"/>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D21CB8">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 xml:space="preserve">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Pr>
                <w:rFonts w:ascii="Verdana" w:hAnsi="Verdana"/>
                <w:kern w:val="36"/>
                <w:sz w:val="16"/>
                <w:szCs w:val="16"/>
                <w:lang w:val="uk-UA" w:eastAsia="uk-UA"/>
              </w:rPr>
              <w:t>вул. К.Левицького, 67;</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jc w:val="center"/>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Default="009B6626" w:rsidP="009B6626">
            <w:pPr>
              <w:jc w:val="center"/>
              <w:rPr>
                <w:rFonts w:ascii="Verdana" w:hAnsi="Verdana" w:cs="Arial"/>
                <w:color w:val="202124"/>
                <w:sz w:val="16"/>
                <w:szCs w:val="16"/>
                <w:shd w:val="clear" w:color="auto" w:fill="FFFFFF"/>
                <w:lang w:val="uk-UA"/>
              </w:rPr>
            </w:pPr>
            <w:proofErr w:type="spellStart"/>
            <w:r>
              <w:rPr>
                <w:rFonts w:ascii="Verdana" w:hAnsi="Verdana" w:cs="Arial"/>
                <w:color w:val="202124"/>
                <w:sz w:val="16"/>
                <w:szCs w:val="16"/>
                <w:shd w:val="clear" w:color="auto" w:fill="FFFFFF"/>
                <w:lang w:val="uk-UA"/>
              </w:rPr>
              <w:t>вул.Липинського</w:t>
            </w:r>
            <w:proofErr w:type="spellEnd"/>
            <w:r>
              <w:rPr>
                <w:rFonts w:ascii="Verdana" w:hAnsi="Verdana" w:cs="Arial"/>
                <w:color w:val="202124"/>
                <w:sz w:val="16"/>
                <w:szCs w:val="16"/>
                <w:shd w:val="clear" w:color="auto" w:fill="FFFFFF"/>
                <w:lang w:val="uk-UA"/>
              </w:rPr>
              <w:t>, 11;</w:t>
            </w:r>
          </w:p>
          <w:p w:rsidR="009B6626" w:rsidRDefault="009B6626" w:rsidP="009B6626">
            <w:pPr>
              <w:shd w:val="clear" w:color="auto" w:fill="FFFFFF"/>
              <w:jc w:val="center"/>
              <w:outlineLvl w:val="0"/>
              <w:rPr>
                <w:rFonts w:ascii="Verdana" w:hAnsi="Verdana"/>
                <w:kern w:val="36"/>
                <w:sz w:val="16"/>
                <w:szCs w:val="16"/>
                <w:lang w:val="uk-UA" w:eastAsia="uk-UA"/>
              </w:rPr>
            </w:pPr>
            <w:r w:rsidRPr="005C36BC">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5C36BC">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jc w:val="center"/>
              <w:rPr>
                <w:rFonts w:ascii="Verdana" w:hAnsi="Verdana"/>
                <w:kern w:val="36"/>
                <w:sz w:val="16"/>
                <w:szCs w:val="16"/>
                <w:lang w:val="uk-UA" w:eastAsia="uk-UA"/>
              </w:rPr>
            </w:pPr>
            <w:r w:rsidRPr="005C36BC">
              <w:rPr>
                <w:rFonts w:ascii="Verdana" w:hAnsi="Verdana"/>
                <w:kern w:val="36"/>
                <w:sz w:val="16"/>
                <w:szCs w:val="16"/>
                <w:lang w:val="uk-UA" w:eastAsia="uk-UA"/>
              </w:rPr>
              <w:t>м. Львова</w:t>
            </w:r>
          </w:p>
          <w:p w:rsidR="009B6626" w:rsidRDefault="009B6626" w:rsidP="009B6626">
            <w:pPr>
              <w:jc w:val="center"/>
              <w:rPr>
                <w:rFonts w:ascii="Verdana" w:hAnsi="Verdana"/>
                <w:kern w:val="36"/>
                <w:sz w:val="16"/>
                <w:szCs w:val="16"/>
                <w:lang w:val="uk-UA" w:eastAsia="uk-UA"/>
              </w:rPr>
            </w:pPr>
            <w:proofErr w:type="spellStart"/>
            <w:r>
              <w:rPr>
                <w:rFonts w:ascii="Verdana" w:hAnsi="Verdana"/>
                <w:kern w:val="36"/>
                <w:sz w:val="16"/>
                <w:szCs w:val="16"/>
                <w:lang w:val="uk-UA" w:eastAsia="uk-UA"/>
              </w:rPr>
              <w:t>м.Дубляни</w:t>
            </w:r>
            <w:proofErr w:type="spellEnd"/>
            <w:r>
              <w:rPr>
                <w:rFonts w:ascii="Verdana" w:hAnsi="Verdana"/>
                <w:kern w:val="36"/>
                <w:sz w:val="16"/>
                <w:szCs w:val="16"/>
                <w:lang w:val="uk-UA" w:eastAsia="uk-UA"/>
              </w:rPr>
              <w:t xml:space="preserve">, </w:t>
            </w:r>
            <w:proofErr w:type="spellStart"/>
            <w:r>
              <w:rPr>
                <w:rFonts w:ascii="Verdana" w:hAnsi="Verdana"/>
                <w:kern w:val="36"/>
                <w:sz w:val="16"/>
                <w:szCs w:val="16"/>
                <w:lang w:val="uk-UA" w:eastAsia="uk-UA"/>
              </w:rPr>
              <w:t>вул.Тараса</w:t>
            </w:r>
            <w:proofErr w:type="spellEnd"/>
            <w:r>
              <w:rPr>
                <w:rFonts w:ascii="Verdana" w:hAnsi="Verdana"/>
                <w:kern w:val="36"/>
                <w:sz w:val="16"/>
                <w:szCs w:val="16"/>
                <w:lang w:val="uk-UA" w:eastAsia="uk-UA"/>
              </w:rPr>
              <w:t xml:space="preserve"> Шевченка, 4;</w:t>
            </w:r>
            <w:r w:rsidRPr="00E54C60">
              <w:rPr>
                <w:rFonts w:ascii="Verdana" w:hAnsi="Verdana"/>
                <w:kern w:val="36"/>
                <w:sz w:val="16"/>
                <w:szCs w:val="16"/>
                <w:lang w:eastAsia="uk-UA"/>
              </w:rPr>
              <w:t> </w:t>
            </w:r>
          </w:p>
          <w:p w:rsidR="005F383C" w:rsidRPr="008F131D" w:rsidRDefault="005F383C" w:rsidP="00F65298">
            <w:pPr>
              <w:ind w:left="34"/>
              <w:jc w:val="center"/>
              <w:rPr>
                <w:rFonts w:ascii="Verdana" w:hAnsi="Verdana"/>
                <w:sz w:val="16"/>
                <w:szCs w:val="16"/>
                <w:lang w:val="uk-UA"/>
              </w:rPr>
            </w:pPr>
          </w:p>
        </w:tc>
        <w:tc>
          <w:tcPr>
            <w:tcW w:w="1559" w:type="dxa"/>
            <w:shd w:val="clear" w:color="auto" w:fill="auto"/>
          </w:tcPr>
          <w:p w:rsidR="005F383C" w:rsidRPr="00E148EE" w:rsidRDefault="005F383C"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5F383C" w:rsidRPr="00514FC4" w:rsidTr="00CD5849">
        <w:tc>
          <w:tcPr>
            <w:tcW w:w="560" w:type="dxa"/>
            <w:shd w:val="clear" w:color="auto" w:fill="auto"/>
            <w:vAlign w:val="center"/>
          </w:tcPr>
          <w:p w:rsidR="005F383C" w:rsidRPr="00514FC4" w:rsidRDefault="005F383C" w:rsidP="000262B3">
            <w:pPr>
              <w:jc w:val="both"/>
              <w:rPr>
                <w:rFonts w:ascii="Verdana" w:hAnsi="Verdana"/>
                <w:sz w:val="16"/>
                <w:szCs w:val="16"/>
                <w:lang w:val="uk-UA"/>
              </w:rPr>
            </w:pPr>
            <w:r w:rsidRPr="00514FC4">
              <w:rPr>
                <w:rFonts w:ascii="Verdana" w:hAnsi="Verdana"/>
                <w:sz w:val="16"/>
                <w:szCs w:val="16"/>
                <w:lang w:val="uk-UA"/>
              </w:rPr>
              <w:t>4.</w:t>
            </w:r>
          </w:p>
        </w:tc>
        <w:tc>
          <w:tcPr>
            <w:tcW w:w="4260" w:type="dxa"/>
            <w:shd w:val="clear" w:color="auto" w:fill="auto"/>
          </w:tcPr>
          <w:p w:rsidR="005F383C" w:rsidRPr="00E148EE" w:rsidRDefault="005F383C" w:rsidP="00373DE6">
            <w:pPr>
              <w:pStyle w:val="a5"/>
              <w:spacing w:before="0"/>
              <w:ind w:firstLine="321"/>
              <w:jc w:val="both"/>
              <w:rPr>
                <w:rFonts w:ascii="Verdana" w:hAnsi="Verdana"/>
                <w:sz w:val="16"/>
                <w:szCs w:val="16"/>
              </w:rPr>
            </w:pPr>
            <w:r w:rsidRPr="00E148EE">
              <w:rPr>
                <w:rFonts w:ascii="Verdana" w:hAnsi="Verdana"/>
                <w:sz w:val="16"/>
                <w:szCs w:val="16"/>
              </w:rPr>
              <w:t xml:space="preserve">Після перевірки заявник власним підписом </w:t>
            </w:r>
            <w:r w:rsidRPr="00E148EE">
              <w:rPr>
                <w:rFonts w:ascii="Verdana" w:hAnsi="Verdana"/>
                <w:sz w:val="16"/>
                <w:szCs w:val="16"/>
              </w:rPr>
              <w:lastRenderedPageBreak/>
              <w:t>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5F383C" w:rsidRPr="00E148EE" w:rsidRDefault="005F383C" w:rsidP="00373DE6">
            <w:pPr>
              <w:pStyle w:val="a6"/>
              <w:spacing w:after="0" w:line="240" w:lineRule="auto"/>
              <w:ind w:left="0" w:firstLine="321"/>
              <w:jc w:val="both"/>
              <w:rPr>
                <w:rFonts w:ascii="Verdana" w:eastAsia="Times New Roman" w:hAnsi="Verdana"/>
                <w:sz w:val="16"/>
                <w:szCs w:val="16"/>
                <w:lang w:eastAsia="ru-RU"/>
              </w:rPr>
            </w:pPr>
          </w:p>
        </w:tc>
        <w:tc>
          <w:tcPr>
            <w:tcW w:w="2126" w:type="dxa"/>
            <w:shd w:val="clear" w:color="auto" w:fill="auto"/>
          </w:tcPr>
          <w:p w:rsidR="005F383C" w:rsidRPr="008F131D" w:rsidRDefault="005F383C" w:rsidP="000262B3">
            <w:pPr>
              <w:ind w:left="34"/>
              <w:jc w:val="center"/>
              <w:rPr>
                <w:rFonts w:ascii="Verdana" w:hAnsi="Verdana"/>
                <w:sz w:val="16"/>
                <w:szCs w:val="16"/>
                <w:lang w:val="uk-UA"/>
              </w:rPr>
            </w:pPr>
            <w:r w:rsidRPr="008F131D">
              <w:rPr>
                <w:rFonts w:ascii="Verdana" w:hAnsi="Verdana"/>
                <w:sz w:val="16"/>
                <w:szCs w:val="16"/>
                <w:lang w:val="uk-UA"/>
              </w:rPr>
              <w:lastRenderedPageBreak/>
              <w:t xml:space="preserve">Заявник або його </w:t>
            </w:r>
            <w:r w:rsidRPr="008F131D">
              <w:rPr>
                <w:rFonts w:ascii="Verdana" w:hAnsi="Verdana"/>
                <w:sz w:val="16"/>
                <w:szCs w:val="16"/>
                <w:lang w:val="uk-UA"/>
              </w:rPr>
              <w:lastRenderedPageBreak/>
              <w:t>законний  представник/ уповноважена особа адміністрації відповідних  закладів та установ,</w:t>
            </w:r>
          </w:p>
          <w:p w:rsidR="005F383C" w:rsidRPr="009B6626" w:rsidRDefault="005F383C" w:rsidP="009B6626">
            <w:pPr>
              <w:pStyle w:val="1"/>
              <w:shd w:val="clear" w:color="auto" w:fill="auto"/>
              <w:spacing w:before="0" w:after="0" w:line="202" w:lineRule="exact"/>
              <w:rPr>
                <w:rFonts w:ascii="Verdana" w:eastAsia="Verdana" w:hAnsi="Verdana" w:cs="Verdana"/>
                <w:color w:val="000000"/>
                <w:sz w:val="16"/>
                <w:szCs w:val="16"/>
              </w:rPr>
            </w:pPr>
            <w:r>
              <w:rPr>
                <w:rStyle w:val="Verdana7pt"/>
                <w:sz w:val="16"/>
                <w:szCs w:val="16"/>
              </w:rPr>
              <w:t>працівник</w:t>
            </w:r>
            <w:r w:rsidRPr="0077314C">
              <w:rPr>
                <w:rStyle w:val="Verdana7pt"/>
                <w:sz w:val="16"/>
                <w:szCs w:val="16"/>
              </w:rPr>
              <w:t xml:space="preserve"> </w:t>
            </w:r>
            <w:r w:rsidR="009B6626">
              <w:rPr>
                <w:rStyle w:val="Verdana7pt"/>
                <w:sz w:val="16"/>
                <w:szCs w:val="16"/>
              </w:rPr>
              <w:t>Львівського відділу №2 Західного міжрегіонального управління ДМС</w:t>
            </w:r>
            <w:r w:rsidRPr="008F131D">
              <w:rPr>
                <w:rFonts w:ascii="Verdana" w:hAnsi="Verdana"/>
                <w:sz w:val="16"/>
                <w:szCs w:val="16"/>
              </w:rPr>
              <w:t xml:space="preserve">, </w:t>
            </w:r>
            <w:r w:rsidR="009B6626">
              <w:rPr>
                <w:rFonts w:ascii="Verdana" w:hAnsi="Verdana"/>
                <w:sz w:val="16"/>
                <w:szCs w:val="16"/>
              </w:rPr>
              <w:t>центри</w:t>
            </w:r>
            <w:r w:rsidRPr="008F131D">
              <w:rPr>
                <w:rFonts w:ascii="Verdana" w:hAnsi="Verdana"/>
                <w:sz w:val="16"/>
                <w:szCs w:val="16"/>
              </w:rPr>
              <w:t xml:space="preserve"> надання адміністративних послуг</w:t>
            </w:r>
          </w:p>
        </w:tc>
        <w:tc>
          <w:tcPr>
            <w:tcW w:w="1843" w:type="dxa"/>
            <w:shd w:val="clear" w:color="auto" w:fill="auto"/>
          </w:tcPr>
          <w:p w:rsidR="009B6626" w:rsidRPr="00973C1C" w:rsidRDefault="005F383C" w:rsidP="009B6626">
            <w:pPr>
              <w:pStyle w:val="1"/>
              <w:shd w:val="clear" w:color="auto" w:fill="auto"/>
              <w:spacing w:before="0" w:after="0" w:line="202" w:lineRule="exact"/>
              <w:jc w:val="center"/>
              <w:rPr>
                <w:rStyle w:val="Verdana7pt"/>
                <w:sz w:val="16"/>
                <w:szCs w:val="16"/>
              </w:rPr>
            </w:pPr>
            <w:r w:rsidRPr="008F131D">
              <w:rPr>
                <w:rFonts w:ascii="Verdana" w:hAnsi="Verdana"/>
                <w:sz w:val="16"/>
                <w:szCs w:val="16"/>
              </w:rPr>
              <w:lastRenderedPageBreak/>
              <w:t xml:space="preserve">Адміністрація </w:t>
            </w:r>
            <w:r w:rsidRPr="008F131D">
              <w:rPr>
                <w:rFonts w:ascii="Verdana" w:hAnsi="Verdana"/>
                <w:sz w:val="16"/>
                <w:szCs w:val="16"/>
              </w:rPr>
              <w:lastRenderedPageBreak/>
              <w:t xml:space="preserve">відповідних закладів та установ, </w:t>
            </w:r>
            <w:r w:rsidR="009B6626">
              <w:rPr>
                <w:rStyle w:val="Verdana7pt"/>
                <w:sz w:val="16"/>
                <w:szCs w:val="16"/>
              </w:rPr>
              <w:t>Львівський відділ №2 Західного міжрегіонального управління ДМС</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вул</w:t>
            </w:r>
            <w:proofErr w:type="spellEnd"/>
            <w:r>
              <w:rPr>
                <w:rFonts w:ascii="Verdana" w:hAnsi="Verdana"/>
                <w:kern w:val="36"/>
                <w:sz w:val="16"/>
                <w:szCs w:val="16"/>
                <w:lang w:eastAsia="uk-UA"/>
              </w:rPr>
              <w:t>. </w:t>
            </w:r>
            <w:proofErr w:type="spellStart"/>
            <w:r>
              <w:rPr>
                <w:rFonts w:ascii="Verdana" w:hAnsi="Verdana"/>
                <w:kern w:val="36"/>
                <w:sz w:val="16"/>
                <w:szCs w:val="16"/>
                <w:lang w:eastAsia="uk-UA"/>
              </w:rPr>
              <w:t>М.</w:t>
            </w:r>
            <w:r w:rsidRPr="00E54C60">
              <w:rPr>
                <w:rFonts w:ascii="Verdana" w:hAnsi="Verdana"/>
                <w:kern w:val="36"/>
                <w:sz w:val="16"/>
                <w:szCs w:val="16"/>
                <w:lang w:eastAsia="uk-UA"/>
              </w:rPr>
              <w:t>Хвильового</w:t>
            </w:r>
            <w:proofErr w:type="spellEnd"/>
            <w:r w:rsidRPr="00E54C60">
              <w:rPr>
                <w:rFonts w:ascii="Verdana" w:hAnsi="Verdana"/>
                <w:kern w:val="36"/>
                <w:sz w:val="16"/>
                <w:szCs w:val="16"/>
                <w:lang w:eastAsia="uk-UA"/>
              </w:rPr>
              <w:t>, 14а</w:t>
            </w:r>
            <w:r>
              <w:rPr>
                <w:rFonts w:ascii="Verdana" w:hAnsi="Verdana"/>
                <w:kern w:val="36"/>
                <w:sz w:val="16"/>
                <w:szCs w:val="16"/>
                <w:lang w:val="uk-UA" w:eastAsia="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jc w:val="center"/>
              <w:rPr>
                <w:rFonts w:ascii="Verdana" w:hAnsi="Verdana"/>
                <w:sz w:val="16"/>
                <w:szCs w:val="16"/>
                <w:lang w:val="uk-UA"/>
              </w:rPr>
            </w:pPr>
            <w:r w:rsidRPr="009C194A">
              <w:rPr>
                <w:rFonts w:ascii="Verdana" w:hAnsi="Verdana"/>
                <w:kern w:val="36"/>
                <w:sz w:val="16"/>
                <w:szCs w:val="16"/>
                <w:lang w:eastAsia="uk-UA"/>
              </w:rPr>
              <w:t> </w:t>
            </w:r>
            <w:proofErr w:type="spellStart"/>
            <w:r w:rsidRPr="009C194A">
              <w:rPr>
                <w:rFonts w:ascii="Verdana" w:hAnsi="Verdana"/>
                <w:kern w:val="36"/>
                <w:sz w:val="16"/>
                <w:szCs w:val="16"/>
                <w:lang w:eastAsia="uk-UA"/>
              </w:rPr>
              <w:t>вул</w:t>
            </w:r>
            <w:proofErr w:type="spellEnd"/>
            <w:r w:rsidRPr="009C194A">
              <w:rPr>
                <w:rFonts w:ascii="Verdana" w:hAnsi="Verdana"/>
                <w:kern w:val="36"/>
                <w:sz w:val="16"/>
                <w:szCs w:val="16"/>
                <w:lang w:eastAsia="uk-UA"/>
              </w:rPr>
              <w:t>.</w:t>
            </w:r>
            <w:r>
              <w:rPr>
                <w:rFonts w:ascii="Verdana" w:hAnsi="Verdana"/>
                <w:sz w:val="16"/>
                <w:szCs w:val="16"/>
              </w:rPr>
              <w:t xml:space="preserve"> </w:t>
            </w:r>
            <w:proofErr w:type="spellStart"/>
            <w:r>
              <w:rPr>
                <w:rFonts w:ascii="Verdana" w:hAnsi="Verdana"/>
                <w:sz w:val="16"/>
                <w:szCs w:val="16"/>
              </w:rPr>
              <w:t>Шевченка</w:t>
            </w:r>
            <w:proofErr w:type="spellEnd"/>
            <w:r>
              <w:rPr>
                <w:rFonts w:ascii="Verdana" w:hAnsi="Verdana"/>
                <w:sz w:val="16"/>
                <w:szCs w:val="16"/>
              </w:rPr>
              <w:t xml:space="preserve"> Тараса, 374</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B71B0A" w:rsidRDefault="009B6626" w:rsidP="009B6626">
            <w:pPr>
              <w:tabs>
                <w:tab w:val="left" w:pos="875"/>
              </w:tabs>
              <w:jc w:val="center"/>
              <w:rPr>
                <w:rFonts w:ascii="Verdana" w:hAnsi="Verdana"/>
                <w:sz w:val="16"/>
                <w:szCs w:val="16"/>
                <w:lang w:val="uk-UA"/>
              </w:rPr>
            </w:pPr>
            <w:r w:rsidRPr="009C194A">
              <w:rPr>
                <w:rFonts w:ascii="Verdana" w:hAnsi="Verdana"/>
                <w:sz w:val="16"/>
                <w:szCs w:val="16"/>
              </w:rPr>
              <w:t xml:space="preserve">м. Львів - Винники, </w:t>
            </w: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Галицька</w:t>
            </w:r>
            <w:proofErr w:type="spellEnd"/>
            <w:r w:rsidRPr="009C194A">
              <w:rPr>
                <w:rFonts w:ascii="Verdana" w:hAnsi="Verdana"/>
                <w:sz w:val="16"/>
                <w:szCs w:val="16"/>
              </w:rPr>
              <w:t>, 12</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9C194A" w:rsidRDefault="009B6626" w:rsidP="009B6626">
            <w:pPr>
              <w:jc w:val="center"/>
              <w:rPr>
                <w:rFonts w:ascii="Verdana" w:hAnsi="Verdana"/>
                <w:sz w:val="16"/>
                <w:szCs w:val="16"/>
              </w:rPr>
            </w:pPr>
            <w:proofErr w:type="spellStart"/>
            <w:r w:rsidRPr="009C194A">
              <w:rPr>
                <w:rFonts w:ascii="Verdana" w:hAnsi="Verdana"/>
                <w:sz w:val="16"/>
                <w:szCs w:val="16"/>
              </w:rPr>
              <w:t>смт</w:t>
            </w:r>
            <w:proofErr w:type="spellEnd"/>
            <w:r w:rsidRPr="009C194A">
              <w:rPr>
                <w:rFonts w:ascii="Verdana" w:hAnsi="Verdana"/>
                <w:sz w:val="16"/>
                <w:szCs w:val="16"/>
              </w:rPr>
              <w:t xml:space="preserve">. </w:t>
            </w:r>
            <w:proofErr w:type="spellStart"/>
            <w:r w:rsidRPr="009C194A">
              <w:rPr>
                <w:rFonts w:ascii="Verdana" w:hAnsi="Verdana"/>
                <w:sz w:val="16"/>
                <w:szCs w:val="16"/>
              </w:rPr>
              <w:t>Брюховичі</w:t>
            </w:r>
            <w:proofErr w:type="spellEnd"/>
            <w:r w:rsidRPr="009C194A">
              <w:rPr>
                <w:rFonts w:ascii="Verdana" w:hAnsi="Verdana"/>
                <w:sz w:val="16"/>
                <w:szCs w:val="16"/>
              </w:rPr>
              <w:t>,</w:t>
            </w:r>
          </w:p>
          <w:p w:rsidR="009B6626" w:rsidRPr="00B71B0A" w:rsidRDefault="009B6626" w:rsidP="009B6626">
            <w:pPr>
              <w:jc w:val="center"/>
              <w:rPr>
                <w:rFonts w:ascii="Verdana" w:hAnsi="Verdana" w:cs="Arial"/>
                <w:color w:val="202124"/>
                <w:sz w:val="16"/>
                <w:szCs w:val="16"/>
                <w:shd w:val="clear" w:color="auto" w:fill="FFFFFF"/>
                <w:lang w:val="uk-UA"/>
              </w:rPr>
            </w:pP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В</w:t>
            </w:r>
            <w:r w:rsidRPr="009C194A">
              <w:rPr>
                <w:rFonts w:ascii="Verdana" w:hAnsi="Verdana" w:cs="Arial"/>
                <w:color w:val="202124"/>
                <w:sz w:val="16"/>
                <w:szCs w:val="16"/>
                <w:shd w:val="clear" w:color="auto" w:fill="FFFFFF"/>
              </w:rPr>
              <w:t>олодимира</w:t>
            </w:r>
            <w:proofErr w:type="spellEnd"/>
            <w:r w:rsidRPr="009C194A">
              <w:rPr>
                <w:rFonts w:ascii="Verdana" w:hAnsi="Verdana" w:cs="Arial"/>
                <w:color w:val="202124"/>
                <w:sz w:val="16"/>
                <w:szCs w:val="16"/>
                <w:shd w:val="clear" w:color="auto" w:fill="FFFFFF"/>
              </w:rPr>
              <w:t xml:space="preserve"> </w:t>
            </w:r>
            <w:proofErr w:type="spellStart"/>
            <w:r w:rsidRPr="009C194A">
              <w:rPr>
                <w:rFonts w:ascii="Verdana" w:hAnsi="Verdana" w:cs="Arial"/>
                <w:color w:val="202124"/>
                <w:sz w:val="16"/>
                <w:szCs w:val="16"/>
                <w:shd w:val="clear" w:color="auto" w:fill="FFFFFF"/>
              </w:rPr>
              <w:t>Івасюка</w:t>
            </w:r>
            <w:proofErr w:type="spellEnd"/>
            <w:r w:rsidRPr="009C194A">
              <w:rPr>
                <w:rFonts w:ascii="Verdana" w:hAnsi="Verdana" w:cs="Arial"/>
                <w:color w:val="202124"/>
                <w:sz w:val="16"/>
                <w:szCs w:val="16"/>
                <w:shd w:val="clear" w:color="auto" w:fill="FFFFFF"/>
              </w:rPr>
              <w:t>, 2-А</w:t>
            </w:r>
            <w:r>
              <w:rPr>
                <w:rFonts w:ascii="Verdana" w:hAnsi="Verdana" w:cs="Arial"/>
                <w:color w:val="202124"/>
                <w:sz w:val="16"/>
                <w:szCs w:val="16"/>
                <w:shd w:val="clear" w:color="auto" w:fill="FFFFFF"/>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D21CB8">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 xml:space="preserve">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Pr>
                <w:rFonts w:ascii="Verdana" w:hAnsi="Verdana"/>
                <w:kern w:val="36"/>
                <w:sz w:val="16"/>
                <w:szCs w:val="16"/>
                <w:lang w:val="uk-UA" w:eastAsia="uk-UA"/>
              </w:rPr>
              <w:t>вул. К.Левицького, 67;</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jc w:val="center"/>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Default="009B6626" w:rsidP="009B6626">
            <w:pPr>
              <w:jc w:val="center"/>
              <w:rPr>
                <w:rFonts w:ascii="Verdana" w:hAnsi="Verdana" w:cs="Arial"/>
                <w:color w:val="202124"/>
                <w:sz w:val="16"/>
                <w:szCs w:val="16"/>
                <w:shd w:val="clear" w:color="auto" w:fill="FFFFFF"/>
                <w:lang w:val="uk-UA"/>
              </w:rPr>
            </w:pPr>
            <w:proofErr w:type="spellStart"/>
            <w:r>
              <w:rPr>
                <w:rFonts w:ascii="Verdana" w:hAnsi="Verdana" w:cs="Arial"/>
                <w:color w:val="202124"/>
                <w:sz w:val="16"/>
                <w:szCs w:val="16"/>
                <w:shd w:val="clear" w:color="auto" w:fill="FFFFFF"/>
                <w:lang w:val="uk-UA"/>
              </w:rPr>
              <w:t>вул.Липинського</w:t>
            </w:r>
            <w:proofErr w:type="spellEnd"/>
            <w:r>
              <w:rPr>
                <w:rFonts w:ascii="Verdana" w:hAnsi="Verdana" w:cs="Arial"/>
                <w:color w:val="202124"/>
                <w:sz w:val="16"/>
                <w:szCs w:val="16"/>
                <w:shd w:val="clear" w:color="auto" w:fill="FFFFFF"/>
                <w:lang w:val="uk-UA"/>
              </w:rPr>
              <w:t>, 11;</w:t>
            </w:r>
          </w:p>
          <w:p w:rsidR="009B6626" w:rsidRDefault="009B6626" w:rsidP="009B6626">
            <w:pPr>
              <w:shd w:val="clear" w:color="auto" w:fill="FFFFFF"/>
              <w:jc w:val="center"/>
              <w:outlineLvl w:val="0"/>
              <w:rPr>
                <w:rFonts w:ascii="Verdana" w:hAnsi="Verdana"/>
                <w:kern w:val="36"/>
                <w:sz w:val="16"/>
                <w:szCs w:val="16"/>
                <w:lang w:val="uk-UA" w:eastAsia="uk-UA"/>
              </w:rPr>
            </w:pPr>
            <w:r w:rsidRPr="005C36BC">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5C36BC">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jc w:val="center"/>
              <w:rPr>
                <w:rFonts w:ascii="Verdana" w:hAnsi="Verdana"/>
                <w:kern w:val="36"/>
                <w:sz w:val="16"/>
                <w:szCs w:val="16"/>
                <w:lang w:val="uk-UA" w:eastAsia="uk-UA"/>
              </w:rPr>
            </w:pPr>
            <w:r w:rsidRPr="005C36BC">
              <w:rPr>
                <w:rFonts w:ascii="Verdana" w:hAnsi="Verdana"/>
                <w:kern w:val="36"/>
                <w:sz w:val="16"/>
                <w:szCs w:val="16"/>
                <w:lang w:val="uk-UA" w:eastAsia="uk-UA"/>
              </w:rPr>
              <w:t>м. Львова</w:t>
            </w:r>
          </w:p>
          <w:p w:rsidR="009B6626" w:rsidRDefault="009B6626" w:rsidP="009B6626">
            <w:pPr>
              <w:jc w:val="center"/>
              <w:rPr>
                <w:rFonts w:ascii="Verdana" w:hAnsi="Verdana"/>
                <w:kern w:val="36"/>
                <w:sz w:val="16"/>
                <w:szCs w:val="16"/>
                <w:lang w:val="uk-UA" w:eastAsia="uk-UA"/>
              </w:rPr>
            </w:pPr>
            <w:proofErr w:type="spellStart"/>
            <w:r>
              <w:rPr>
                <w:rFonts w:ascii="Verdana" w:hAnsi="Verdana"/>
                <w:kern w:val="36"/>
                <w:sz w:val="16"/>
                <w:szCs w:val="16"/>
                <w:lang w:val="uk-UA" w:eastAsia="uk-UA"/>
              </w:rPr>
              <w:t>м.Дубляни</w:t>
            </w:r>
            <w:proofErr w:type="spellEnd"/>
            <w:r>
              <w:rPr>
                <w:rFonts w:ascii="Verdana" w:hAnsi="Verdana"/>
                <w:kern w:val="36"/>
                <w:sz w:val="16"/>
                <w:szCs w:val="16"/>
                <w:lang w:val="uk-UA" w:eastAsia="uk-UA"/>
              </w:rPr>
              <w:t xml:space="preserve">, </w:t>
            </w:r>
            <w:proofErr w:type="spellStart"/>
            <w:r>
              <w:rPr>
                <w:rFonts w:ascii="Verdana" w:hAnsi="Verdana"/>
                <w:kern w:val="36"/>
                <w:sz w:val="16"/>
                <w:szCs w:val="16"/>
                <w:lang w:val="uk-UA" w:eastAsia="uk-UA"/>
              </w:rPr>
              <w:t>вул.Тараса</w:t>
            </w:r>
            <w:proofErr w:type="spellEnd"/>
            <w:r>
              <w:rPr>
                <w:rFonts w:ascii="Verdana" w:hAnsi="Verdana"/>
                <w:kern w:val="36"/>
                <w:sz w:val="16"/>
                <w:szCs w:val="16"/>
                <w:lang w:val="uk-UA" w:eastAsia="uk-UA"/>
              </w:rPr>
              <w:t xml:space="preserve"> Шевченка, 4;</w:t>
            </w:r>
            <w:r w:rsidRPr="00E54C60">
              <w:rPr>
                <w:rFonts w:ascii="Verdana" w:hAnsi="Verdana"/>
                <w:kern w:val="36"/>
                <w:sz w:val="16"/>
                <w:szCs w:val="16"/>
                <w:lang w:eastAsia="uk-UA"/>
              </w:rPr>
              <w:t> </w:t>
            </w:r>
          </w:p>
          <w:p w:rsidR="005F383C" w:rsidRPr="008F131D" w:rsidRDefault="005F383C" w:rsidP="009B6626">
            <w:pPr>
              <w:ind w:left="34"/>
              <w:jc w:val="center"/>
              <w:rPr>
                <w:rFonts w:ascii="Verdana" w:hAnsi="Verdana"/>
                <w:sz w:val="16"/>
                <w:szCs w:val="16"/>
                <w:lang w:val="uk-UA"/>
              </w:rPr>
            </w:pPr>
          </w:p>
        </w:tc>
        <w:tc>
          <w:tcPr>
            <w:tcW w:w="1559" w:type="dxa"/>
            <w:shd w:val="clear" w:color="auto" w:fill="auto"/>
          </w:tcPr>
          <w:p w:rsidR="005F383C" w:rsidRPr="00E148EE" w:rsidRDefault="005F383C" w:rsidP="00612E79">
            <w:pPr>
              <w:jc w:val="center"/>
              <w:rPr>
                <w:rFonts w:ascii="Verdana" w:hAnsi="Verdana"/>
                <w:sz w:val="16"/>
                <w:szCs w:val="16"/>
                <w:lang w:val="uk-UA"/>
              </w:rPr>
            </w:pPr>
            <w:r w:rsidRPr="00E148EE">
              <w:rPr>
                <w:rFonts w:ascii="Verdana" w:hAnsi="Verdana"/>
                <w:sz w:val="16"/>
                <w:szCs w:val="16"/>
                <w:lang w:val="uk-UA"/>
              </w:rPr>
              <w:lastRenderedPageBreak/>
              <w:t xml:space="preserve">Після час </w:t>
            </w:r>
            <w:r w:rsidRPr="00E148EE">
              <w:rPr>
                <w:rFonts w:ascii="Verdana" w:hAnsi="Verdana"/>
                <w:sz w:val="16"/>
                <w:szCs w:val="16"/>
                <w:lang w:val="uk-UA"/>
              </w:rPr>
              <w:lastRenderedPageBreak/>
              <w:t>прийому документів у день звернення</w:t>
            </w:r>
          </w:p>
        </w:tc>
      </w:tr>
      <w:tr w:rsidR="005F383C" w:rsidRPr="00514FC4" w:rsidTr="00CD5849">
        <w:tc>
          <w:tcPr>
            <w:tcW w:w="560" w:type="dxa"/>
            <w:shd w:val="clear" w:color="auto" w:fill="auto"/>
            <w:vAlign w:val="center"/>
          </w:tcPr>
          <w:p w:rsidR="005F383C" w:rsidRPr="00514FC4" w:rsidRDefault="005F383C" w:rsidP="00837AC5">
            <w:pPr>
              <w:jc w:val="both"/>
              <w:rPr>
                <w:rFonts w:ascii="Verdana" w:hAnsi="Verdana"/>
                <w:sz w:val="16"/>
                <w:szCs w:val="16"/>
                <w:lang w:val="uk-UA"/>
              </w:rPr>
            </w:pPr>
            <w:r w:rsidRPr="00514FC4">
              <w:rPr>
                <w:rFonts w:ascii="Verdana" w:hAnsi="Verdana"/>
                <w:sz w:val="16"/>
                <w:szCs w:val="16"/>
                <w:lang w:val="uk-UA"/>
              </w:rPr>
              <w:lastRenderedPageBreak/>
              <w:t>5.</w:t>
            </w:r>
          </w:p>
        </w:tc>
        <w:tc>
          <w:tcPr>
            <w:tcW w:w="4260" w:type="dxa"/>
            <w:shd w:val="clear" w:color="auto" w:fill="auto"/>
          </w:tcPr>
          <w:p w:rsidR="005F383C" w:rsidRPr="00E148EE" w:rsidRDefault="005F383C" w:rsidP="00837AC5">
            <w:pPr>
              <w:pStyle w:val="a5"/>
              <w:spacing w:before="0"/>
              <w:ind w:firstLine="321"/>
              <w:jc w:val="both"/>
              <w:rPr>
                <w:rFonts w:ascii="Verdana" w:hAnsi="Verdana"/>
                <w:sz w:val="16"/>
                <w:szCs w:val="16"/>
              </w:rPr>
            </w:pPr>
            <w:r w:rsidRPr="00E148EE">
              <w:rPr>
                <w:rFonts w:ascii="Verdana" w:hAnsi="Verdana"/>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rsidR="005F383C" w:rsidRPr="00E148EE" w:rsidRDefault="005F383C" w:rsidP="00837AC5">
            <w:pPr>
              <w:ind w:firstLine="321"/>
              <w:jc w:val="both"/>
              <w:rPr>
                <w:rFonts w:ascii="Verdana" w:hAnsi="Verdana"/>
                <w:sz w:val="16"/>
                <w:szCs w:val="16"/>
                <w:lang w:val="uk-UA"/>
              </w:rPr>
            </w:pPr>
          </w:p>
        </w:tc>
        <w:tc>
          <w:tcPr>
            <w:tcW w:w="2126" w:type="dxa"/>
            <w:shd w:val="clear" w:color="auto" w:fill="auto"/>
          </w:tcPr>
          <w:p w:rsidR="005F383C" w:rsidRPr="00B27E93" w:rsidRDefault="005F383C" w:rsidP="00B458E0">
            <w:pPr>
              <w:pStyle w:val="1"/>
              <w:shd w:val="clear" w:color="auto" w:fill="auto"/>
              <w:spacing w:before="0" w:after="0" w:line="202" w:lineRule="exact"/>
              <w:jc w:val="center"/>
              <w:rPr>
                <w:rFonts w:ascii="Verdana" w:eastAsia="Verdana" w:hAnsi="Verdana" w:cs="Verdana"/>
                <w:color w:val="000000"/>
                <w:sz w:val="16"/>
                <w:szCs w:val="16"/>
              </w:rPr>
            </w:pPr>
            <w:r>
              <w:rPr>
                <w:rStyle w:val="Verdana7pt"/>
                <w:sz w:val="16"/>
                <w:szCs w:val="16"/>
              </w:rPr>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r w:rsidRPr="008F131D">
              <w:rPr>
                <w:rFonts w:ascii="Verdana" w:hAnsi="Verdana"/>
                <w:sz w:val="16"/>
                <w:szCs w:val="16"/>
              </w:rPr>
              <w:t xml:space="preserve">, </w:t>
            </w:r>
          </w:p>
          <w:p w:rsidR="005F383C" w:rsidRPr="008F131D" w:rsidRDefault="005F383C" w:rsidP="00B458E0">
            <w:pPr>
              <w:ind w:left="34"/>
              <w:jc w:val="center"/>
              <w:rPr>
                <w:rFonts w:ascii="Verdana" w:hAnsi="Verdana"/>
                <w:sz w:val="16"/>
                <w:szCs w:val="16"/>
                <w:lang w:val="uk-UA"/>
              </w:rPr>
            </w:pPr>
            <w:r>
              <w:rPr>
                <w:rFonts w:ascii="Verdana" w:hAnsi="Verdana"/>
                <w:sz w:val="16"/>
                <w:szCs w:val="16"/>
                <w:lang w:val="uk-UA"/>
              </w:rPr>
              <w:t>центри</w:t>
            </w:r>
            <w:r w:rsidRPr="008F131D">
              <w:rPr>
                <w:rFonts w:ascii="Verdana" w:hAnsi="Verdana"/>
                <w:sz w:val="16"/>
                <w:szCs w:val="16"/>
                <w:lang w:val="uk-UA"/>
              </w:rPr>
              <w:t xml:space="preserve"> надання адміністративних послуг</w:t>
            </w:r>
          </w:p>
          <w:p w:rsidR="005F383C" w:rsidRPr="00C823F4" w:rsidRDefault="005F383C" w:rsidP="00B458E0">
            <w:pPr>
              <w:ind w:hanging="3"/>
              <w:jc w:val="center"/>
              <w:rPr>
                <w:rFonts w:ascii="Verdana" w:hAnsi="Verdana"/>
                <w:sz w:val="16"/>
                <w:szCs w:val="16"/>
                <w:lang w:val="uk-UA"/>
              </w:rPr>
            </w:pPr>
          </w:p>
        </w:tc>
        <w:tc>
          <w:tcPr>
            <w:tcW w:w="1843" w:type="dxa"/>
            <w:shd w:val="clear" w:color="auto" w:fill="auto"/>
          </w:tcPr>
          <w:p w:rsidR="009B6626" w:rsidRPr="00973C1C" w:rsidRDefault="009B6626" w:rsidP="009B6626">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вул</w:t>
            </w:r>
            <w:proofErr w:type="spellEnd"/>
            <w:r>
              <w:rPr>
                <w:rFonts w:ascii="Verdana" w:hAnsi="Verdana"/>
                <w:kern w:val="36"/>
                <w:sz w:val="16"/>
                <w:szCs w:val="16"/>
                <w:lang w:eastAsia="uk-UA"/>
              </w:rPr>
              <w:t>. </w:t>
            </w:r>
            <w:proofErr w:type="spellStart"/>
            <w:r>
              <w:rPr>
                <w:rFonts w:ascii="Verdana" w:hAnsi="Verdana"/>
                <w:kern w:val="36"/>
                <w:sz w:val="16"/>
                <w:szCs w:val="16"/>
                <w:lang w:eastAsia="uk-UA"/>
              </w:rPr>
              <w:t>М.</w:t>
            </w:r>
            <w:r w:rsidRPr="00E54C60">
              <w:rPr>
                <w:rFonts w:ascii="Verdana" w:hAnsi="Verdana"/>
                <w:kern w:val="36"/>
                <w:sz w:val="16"/>
                <w:szCs w:val="16"/>
                <w:lang w:eastAsia="uk-UA"/>
              </w:rPr>
              <w:t>Хвильового</w:t>
            </w:r>
            <w:proofErr w:type="spellEnd"/>
            <w:r w:rsidRPr="00E54C60">
              <w:rPr>
                <w:rFonts w:ascii="Verdana" w:hAnsi="Verdana"/>
                <w:kern w:val="36"/>
                <w:sz w:val="16"/>
                <w:szCs w:val="16"/>
                <w:lang w:eastAsia="uk-UA"/>
              </w:rPr>
              <w:t>, 14а</w:t>
            </w:r>
            <w:r>
              <w:rPr>
                <w:rFonts w:ascii="Verdana" w:hAnsi="Verdana"/>
                <w:kern w:val="36"/>
                <w:sz w:val="16"/>
                <w:szCs w:val="16"/>
                <w:lang w:val="uk-UA" w:eastAsia="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jc w:val="center"/>
              <w:rPr>
                <w:rFonts w:ascii="Verdana" w:hAnsi="Verdana"/>
                <w:sz w:val="16"/>
                <w:szCs w:val="16"/>
                <w:lang w:val="uk-UA"/>
              </w:rPr>
            </w:pPr>
            <w:r w:rsidRPr="009C194A">
              <w:rPr>
                <w:rFonts w:ascii="Verdana" w:hAnsi="Verdana"/>
                <w:kern w:val="36"/>
                <w:sz w:val="16"/>
                <w:szCs w:val="16"/>
                <w:lang w:eastAsia="uk-UA"/>
              </w:rPr>
              <w:t> </w:t>
            </w:r>
            <w:proofErr w:type="spellStart"/>
            <w:r w:rsidRPr="009C194A">
              <w:rPr>
                <w:rFonts w:ascii="Verdana" w:hAnsi="Verdana"/>
                <w:kern w:val="36"/>
                <w:sz w:val="16"/>
                <w:szCs w:val="16"/>
                <w:lang w:eastAsia="uk-UA"/>
              </w:rPr>
              <w:t>вул</w:t>
            </w:r>
            <w:proofErr w:type="spellEnd"/>
            <w:r w:rsidRPr="009C194A">
              <w:rPr>
                <w:rFonts w:ascii="Verdana" w:hAnsi="Verdana"/>
                <w:kern w:val="36"/>
                <w:sz w:val="16"/>
                <w:szCs w:val="16"/>
                <w:lang w:eastAsia="uk-UA"/>
              </w:rPr>
              <w:t>.</w:t>
            </w:r>
            <w:r>
              <w:rPr>
                <w:rFonts w:ascii="Verdana" w:hAnsi="Verdana"/>
                <w:sz w:val="16"/>
                <w:szCs w:val="16"/>
              </w:rPr>
              <w:t xml:space="preserve"> </w:t>
            </w:r>
            <w:proofErr w:type="spellStart"/>
            <w:r>
              <w:rPr>
                <w:rFonts w:ascii="Verdana" w:hAnsi="Verdana"/>
                <w:sz w:val="16"/>
                <w:szCs w:val="16"/>
              </w:rPr>
              <w:t>Шевченка</w:t>
            </w:r>
            <w:proofErr w:type="spellEnd"/>
            <w:r>
              <w:rPr>
                <w:rFonts w:ascii="Verdana" w:hAnsi="Verdana"/>
                <w:sz w:val="16"/>
                <w:szCs w:val="16"/>
              </w:rPr>
              <w:t xml:space="preserve"> Тараса, 374</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B71B0A" w:rsidRDefault="009B6626" w:rsidP="009B6626">
            <w:pPr>
              <w:tabs>
                <w:tab w:val="left" w:pos="875"/>
              </w:tabs>
              <w:jc w:val="center"/>
              <w:rPr>
                <w:rFonts w:ascii="Verdana" w:hAnsi="Verdana"/>
                <w:sz w:val="16"/>
                <w:szCs w:val="16"/>
                <w:lang w:val="uk-UA"/>
              </w:rPr>
            </w:pPr>
            <w:r w:rsidRPr="009C194A">
              <w:rPr>
                <w:rFonts w:ascii="Verdana" w:hAnsi="Verdana"/>
                <w:sz w:val="16"/>
                <w:szCs w:val="16"/>
              </w:rPr>
              <w:t xml:space="preserve">м. Львів - Винники, </w:t>
            </w: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Галицька</w:t>
            </w:r>
            <w:proofErr w:type="spellEnd"/>
            <w:r w:rsidRPr="009C194A">
              <w:rPr>
                <w:rFonts w:ascii="Verdana" w:hAnsi="Verdana"/>
                <w:sz w:val="16"/>
                <w:szCs w:val="16"/>
              </w:rPr>
              <w:t>, 12</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9C194A" w:rsidRDefault="009B6626" w:rsidP="009B6626">
            <w:pPr>
              <w:jc w:val="center"/>
              <w:rPr>
                <w:rFonts w:ascii="Verdana" w:hAnsi="Verdana"/>
                <w:sz w:val="16"/>
                <w:szCs w:val="16"/>
              </w:rPr>
            </w:pPr>
            <w:proofErr w:type="spellStart"/>
            <w:r w:rsidRPr="009C194A">
              <w:rPr>
                <w:rFonts w:ascii="Verdana" w:hAnsi="Verdana"/>
                <w:sz w:val="16"/>
                <w:szCs w:val="16"/>
              </w:rPr>
              <w:t>смт</w:t>
            </w:r>
            <w:proofErr w:type="spellEnd"/>
            <w:r w:rsidRPr="009C194A">
              <w:rPr>
                <w:rFonts w:ascii="Verdana" w:hAnsi="Verdana"/>
                <w:sz w:val="16"/>
                <w:szCs w:val="16"/>
              </w:rPr>
              <w:t xml:space="preserve">. </w:t>
            </w:r>
            <w:proofErr w:type="spellStart"/>
            <w:r w:rsidRPr="009C194A">
              <w:rPr>
                <w:rFonts w:ascii="Verdana" w:hAnsi="Verdana"/>
                <w:sz w:val="16"/>
                <w:szCs w:val="16"/>
              </w:rPr>
              <w:t>Брюховичі</w:t>
            </w:r>
            <w:proofErr w:type="spellEnd"/>
            <w:r w:rsidRPr="009C194A">
              <w:rPr>
                <w:rFonts w:ascii="Verdana" w:hAnsi="Verdana"/>
                <w:sz w:val="16"/>
                <w:szCs w:val="16"/>
              </w:rPr>
              <w:t>,</w:t>
            </w:r>
          </w:p>
          <w:p w:rsidR="009B6626" w:rsidRPr="00B71B0A" w:rsidRDefault="009B6626" w:rsidP="009B6626">
            <w:pPr>
              <w:jc w:val="center"/>
              <w:rPr>
                <w:rFonts w:ascii="Verdana" w:hAnsi="Verdana" w:cs="Arial"/>
                <w:color w:val="202124"/>
                <w:sz w:val="16"/>
                <w:szCs w:val="16"/>
                <w:shd w:val="clear" w:color="auto" w:fill="FFFFFF"/>
                <w:lang w:val="uk-UA"/>
              </w:rPr>
            </w:pP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В</w:t>
            </w:r>
            <w:r w:rsidRPr="009C194A">
              <w:rPr>
                <w:rFonts w:ascii="Verdana" w:hAnsi="Verdana" w:cs="Arial"/>
                <w:color w:val="202124"/>
                <w:sz w:val="16"/>
                <w:szCs w:val="16"/>
                <w:shd w:val="clear" w:color="auto" w:fill="FFFFFF"/>
              </w:rPr>
              <w:t>олодимира</w:t>
            </w:r>
            <w:proofErr w:type="spellEnd"/>
            <w:r w:rsidRPr="009C194A">
              <w:rPr>
                <w:rFonts w:ascii="Verdana" w:hAnsi="Verdana" w:cs="Arial"/>
                <w:color w:val="202124"/>
                <w:sz w:val="16"/>
                <w:szCs w:val="16"/>
                <w:shd w:val="clear" w:color="auto" w:fill="FFFFFF"/>
              </w:rPr>
              <w:t xml:space="preserve"> </w:t>
            </w:r>
            <w:proofErr w:type="spellStart"/>
            <w:r w:rsidRPr="009C194A">
              <w:rPr>
                <w:rFonts w:ascii="Verdana" w:hAnsi="Verdana" w:cs="Arial"/>
                <w:color w:val="202124"/>
                <w:sz w:val="16"/>
                <w:szCs w:val="16"/>
                <w:shd w:val="clear" w:color="auto" w:fill="FFFFFF"/>
              </w:rPr>
              <w:t>Івасюка</w:t>
            </w:r>
            <w:proofErr w:type="spellEnd"/>
            <w:r w:rsidRPr="009C194A">
              <w:rPr>
                <w:rFonts w:ascii="Verdana" w:hAnsi="Verdana" w:cs="Arial"/>
                <w:color w:val="202124"/>
                <w:sz w:val="16"/>
                <w:szCs w:val="16"/>
                <w:shd w:val="clear" w:color="auto" w:fill="FFFFFF"/>
              </w:rPr>
              <w:t>, 2-А</w:t>
            </w:r>
            <w:r>
              <w:rPr>
                <w:rFonts w:ascii="Verdana" w:hAnsi="Verdana" w:cs="Arial"/>
                <w:color w:val="202124"/>
                <w:sz w:val="16"/>
                <w:szCs w:val="16"/>
                <w:shd w:val="clear" w:color="auto" w:fill="FFFFFF"/>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D21CB8">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 xml:space="preserve">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Pr>
                <w:rFonts w:ascii="Verdana" w:hAnsi="Verdana"/>
                <w:kern w:val="36"/>
                <w:sz w:val="16"/>
                <w:szCs w:val="16"/>
                <w:lang w:val="uk-UA" w:eastAsia="uk-UA"/>
              </w:rPr>
              <w:t xml:space="preserve">вул. К.Левицького, </w:t>
            </w:r>
            <w:r>
              <w:rPr>
                <w:rFonts w:ascii="Verdana" w:hAnsi="Verdana"/>
                <w:kern w:val="36"/>
                <w:sz w:val="16"/>
                <w:szCs w:val="16"/>
                <w:lang w:val="uk-UA" w:eastAsia="uk-UA"/>
              </w:rPr>
              <w:lastRenderedPageBreak/>
              <w:t>67;</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jc w:val="center"/>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Default="009B6626" w:rsidP="009B6626">
            <w:pPr>
              <w:jc w:val="center"/>
              <w:rPr>
                <w:rFonts w:ascii="Verdana" w:hAnsi="Verdana" w:cs="Arial"/>
                <w:color w:val="202124"/>
                <w:sz w:val="16"/>
                <w:szCs w:val="16"/>
                <w:shd w:val="clear" w:color="auto" w:fill="FFFFFF"/>
                <w:lang w:val="uk-UA"/>
              </w:rPr>
            </w:pPr>
            <w:proofErr w:type="spellStart"/>
            <w:r>
              <w:rPr>
                <w:rFonts w:ascii="Verdana" w:hAnsi="Verdana" w:cs="Arial"/>
                <w:color w:val="202124"/>
                <w:sz w:val="16"/>
                <w:szCs w:val="16"/>
                <w:shd w:val="clear" w:color="auto" w:fill="FFFFFF"/>
                <w:lang w:val="uk-UA"/>
              </w:rPr>
              <w:t>вул.Липинського</w:t>
            </w:r>
            <w:proofErr w:type="spellEnd"/>
            <w:r>
              <w:rPr>
                <w:rFonts w:ascii="Verdana" w:hAnsi="Verdana" w:cs="Arial"/>
                <w:color w:val="202124"/>
                <w:sz w:val="16"/>
                <w:szCs w:val="16"/>
                <w:shd w:val="clear" w:color="auto" w:fill="FFFFFF"/>
                <w:lang w:val="uk-UA"/>
              </w:rPr>
              <w:t>, 11;</w:t>
            </w:r>
          </w:p>
          <w:p w:rsidR="009B6626" w:rsidRDefault="009B6626" w:rsidP="009B6626">
            <w:pPr>
              <w:shd w:val="clear" w:color="auto" w:fill="FFFFFF"/>
              <w:jc w:val="center"/>
              <w:outlineLvl w:val="0"/>
              <w:rPr>
                <w:rFonts w:ascii="Verdana" w:hAnsi="Verdana"/>
                <w:kern w:val="36"/>
                <w:sz w:val="16"/>
                <w:szCs w:val="16"/>
                <w:lang w:val="uk-UA" w:eastAsia="uk-UA"/>
              </w:rPr>
            </w:pPr>
            <w:r w:rsidRPr="005C36BC">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5C36BC">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jc w:val="center"/>
              <w:rPr>
                <w:rFonts w:ascii="Verdana" w:hAnsi="Verdana"/>
                <w:kern w:val="36"/>
                <w:sz w:val="16"/>
                <w:szCs w:val="16"/>
                <w:lang w:val="uk-UA" w:eastAsia="uk-UA"/>
              </w:rPr>
            </w:pPr>
            <w:r w:rsidRPr="005C36BC">
              <w:rPr>
                <w:rFonts w:ascii="Verdana" w:hAnsi="Verdana"/>
                <w:kern w:val="36"/>
                <w:sz w:val="16"/>
                <w:szCs w:val="16"/>
                <w:lang w:val="uk-UA" w:eastAsia="uk-UA"/>
              </w:rPr>
              <w:t>м. Львова</w:t>
            </w:r>
          </w:p>
          <w:p w:rsidR="009B6626" w:rsidRDefault="009B6626" w:rsidP="009B6626">
            <w:pPr>
              <w:jc w:val="center"/>
              <w:rPr>
                <w:rFonts w:ascii="Verdana" w:hAnsi="Verdana"/>
                <w:kern w:val="36"/>
                <w:sz w:val="16"/>
                <w:szCs w:val="16"/>
                <w:lang w:val="uk-UA" w:eastAsia="uk-UA"/>
              </w:rPr>
            </w:pPr>
            <w:proofErr w:type="spellStart"/>
            <w:r>
              <w:rPr>
                <w:rFonts w:ascii="Verdana" w:hAnsi="Verdana"/>
                <w:kern w:val="36"/>
                <w:sz w:val="16"/>
                <w:szCs w:val="16"/>
                <w:lang w:val="uk-UA" w:eastAsia="uk-UA"/>
              </w:rPr>
              <w:t>м.Дубляни</w:t>
            </w:r>
            <w:proofErr w:type="spellEnd"/>
            <w:r>
              <w:rPr>
                <w:rFonts w:ascii="Verdana" w:hAnsi="Verdana"/>
                <w:kern w:val="36"/>
                <w:sz w:val="16"/>
                <w:szCs w:val="16"/>
                <w:lang w:val="uk-UA" w:eastAsia="uk-UA"/>
              </w:rPr>
              <w:t xml:space="preserve">, </w:t>
            </w:r>
            <w:proofErr w:type="spellStart"/>
            <w:r>
              <w:rPr>
                <w:rFonts w:ascii="Verdana" w:hAnsi="Verdana"/>
                <w:kern w:val="36"/>
                <w:sz w:val="16"/>
                <w:szCs w:val="16"/>
                <w:lang w:val="uk-UA" w:eastAsia="uk-UA"/>
              </w:rPr>
              <w:t>вул.Тараса</w:t>
            </w:r>
            <w:proofErr w:type="spellEnd"/>
            <w:r>
              <w:rPr>
                <w:rFonts w:ascii="Verdana" w:hAnsi="Verdana"/>
                <w:kern w:val="36"/>
                <w:sz w:val="16"/>
                <w:szCs w:val="16"/>
                <w:lang w:val="uk-UA" w:eastAsia="uk-UA"/>
              </w:rPr>
              <w:t xml:space="preserve"> Шевченка, 4;</w:t>
            </w:r>
            <w:r w:rsidRPr="00E54C60">
              <w:rPr>
                <w:rFonts w:ascii="Verdana" w:hAnsi="Verdana"/>
                <w:kern w:val="36"/>
                <w:sz w:val="16"/>
                <w:szCs w:val="16"/>
                <w:lang w:eastAsia="uk-UA"/>
              </w:rPr>
              <w:t> </w:t>
            </w:r>
          </w:p>
          <w:p w:rsidR="005F383C" w:rsidRPr="008F131D" w:rsidRDefault="005F383C" w:rsidP="00F65298">
            <w:pPr>
              <w:ind w:left="34"/>
              <w:jc w:val="center"/>
              <w:rPr>
                <w:rFonts w:ascii="Verdana" w:hAnsi="Verdana"/>
                <w:sz w:val="16"/>
                <w:szCs w:val="16"/>
                <w:lang w:val="uk-UA"/>
              </w:rPr>
            </w:pPr>
          </w:p>
        </w:tc>
        <w:tc>
          <w:tcPr>
            <w:tcW w:w="1559" w:type="dxa"/>
            <w:shd w:val="clear" w:color="auto" w:fill="auto"/>
          </w:tcPr>
          <w:p w:rsidR="005F383C" w:rsidRPr="00E148EE" w:rsidRDefault="005F383C" w:rsidP="00837AC5">
            <w:pPr>
              <w:jc w:val="center"/>
              <w:rPr>
                <w:rFonts w:ascii="Verdana" w:hAnsi="Verdana"/>
                <w:sz w:val="16"/>
                <w:szCs w:val="16"/>
                <w:lang w:val="uk-UA"/>
              </w:rPr>
            </w:pPr>
            <w:r w:rsidRPr="00E148EE">
              <w:rPr>
                <w:rFonts w:ascii="Verdana" w:hAnsi="Verdana"/>
                <w:sz w:val="16"/>
                <w:szCs w:val="16"/>
                <w:lang w:val="uk-UA"/>
              </w:rPr>
              <w:lastRenderedPageBreak/>
              <w:t>Під час прийому документів у день звернення</w:t>
            </w:r>
          </w:p>
        </w:tc>
      </w:tr>
      <w:tr w:rsidR="005F383C" w:rsidRPr="00514FC4" w:rsidTr="00CD5849">
        <w:tc>
          <w:tcPr>
            <w:tcW w:w="560" w:type="dxa"/>
            <w:shd w:val="clear" w:color="auto" w:fill="auto"/>
            <w:vAlign w:val="center"/>
          </w:tcPr>
          <w:p w:rsidR="005F383C" w:rsidRPr="00514FC4" w:rsidRDefault="005F383C" w:rsidP="00837AC5">
            <w:pPr>
              <w:jc w:val="both"/>
              <w:rPr>
                <w:rFonts w:ascii="Verdana" w:hAnsi="Verdana"/>
                <w:sz w:val="16"/>
                <w:szCs w:val="16"/>
                <w:lang w:val="uk-UA"/>
              </w:rPr>
            </w:pPr>
            <w:r w:rsidRPr="00514FC4">
              <w:rPr>
                <w:rFonts w:ascii="Verdana" w:hAnsi="Verdana"/>
                <w:sz w:val="16"/>
                <w:szCs w:val="16"/>
                <w:lang w:val="uk-UA"/>
              </w:rPr>
              <w:lastRenderedPageBreak/>
              <w:t>6.</w:t>
            </w:r>
          </w:p>
        </w:tc>
        <w:tc>
          <w:tcPr>
            <w:tcW w:w="4260" w:type="dxa"/>
            <w:shd w:val="clear" w:color="auto" w:fill="auto"/>
          </w:tcPr>
          <w:p w:rsidR="005F383C" w:rsidRPr="00E148EE" w:rsidRDefault="005F383C" w:rsidP="00837AC5">
            <w:pPr>
              <w:pStyle w:val="a5"/>
              <w:spacing w:before="0"/>
              <w:ind w:firstLine="321"/>
              <w:jc w:val="both"/>
              <w:rPr>
                <w:rFonts w:ascii="Verdana" w:hAnsi="Verdana"/>
                <w:sz w:val="16"/>
                <w:szCs w:val="16"/>
              </w:rPr>
            </w:pPr>
            <w:r w:rsidRPr="00E148EE">
              <w:rPr>
                <w:rFonts w:ascii="Verdana" w:hAnsi="Verdana"/>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5F383C" w:rsidRPr="00E148EE" w:rsidRDefault="005F383C" w:rsidP="00837AC5">
            <w:pPr>
              <w:ind w:firstLine="321"/>
              <w:jc w:val="both"/>
              <w:rPr>
                <w:rFonts w:ascii="Verdana" w:hAnsi="Verdana"/>
                <w:sz w:val="16"/>
                <w:szCs w:val="16"/>
                <w:lang w:val="uk-UA"/>
              </w:rPr>
            </w:pPr>
          </w:p>
        </w:tc>
        <w:tc>
          <w:tcPr>
            <w:tcW w:w="2126" w:type="dxa"/>
            <w:shd w:val="clear" w:color="auto" w:fill="auto"/>
          </w:tcPr>
          <w:p w:rsidR="005F383C" w:rsidRPr="00B27E93" w:rsidRDefault="005F383C" w:rsidP="00B458E0">
            <w:pPr>
              <w:pStyle w:val="1"/>
              <w:shd w:val="clear" w:color="auto" w:fill="auto"/>
              <w:spacing w:before="0" w:after="0" w:line="202" w:lineRule="exact"/>
              <w:jc w:val="center"/>
              <w:rPr>
                <w:rFonts w:ascii="Verdana" w:eastAsia="Verdana" w:hAnsi="Verdana" w:cs="Verdana"/>
                <w:color w:val="000000"/>
                <w:sz w:val="16"/>
                <w:szCs w:val="16"/>
              </w:rPr>
            </w:pPr>
            <w:r>
              <w:rPr>
                <w:rStyle w:val="Verdana7pt"/>
                <w:sz w:val="16"/>
                <w:szCs w:val="16"/>
              </w:rPr>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r w:rsidRPr="008F131D">
              <w:rPr>
                <w:rFonts w:ascii="Verdana" w:hAnsi="Verdana"/>
                <w:sz w:val="16"/>
                <w:szCs w:val="16"/>
              </w:rPr>
              <w:t xml:space="preserve">, </w:t>
            </w:r>
          </w:p>
          <w:p w:rsidR="005F383C" w:rsidRPr="008F131D" w:rsidRDefault="005F383C" w:rsidP="00B458E0">
            <w:pPr>
              <w:ind w:left="34"/>
              <w:jc w:val="center"/>
              <w:rPr>
                <w:rFonts w:ascii="Verdana" w:hAnsi="Verdana"/>
                <w:sz w:val="16"/>
                <w:szCs w:val="16"/>
                <w:lang w:val="uk-UA"/>
              </w:rPr>
            </w:pPr>
            <w:r>
              <w:rPr>
                <w:rFonts w:ascii="Verdana" w:hAnsi="Verdana"/>
                <w:sz w:val="16"/>
                <w:szCs w:val="16"/>
                <w:lang w:val="uk-UA"/>
              </w:rPr>
              <w:t>центри</w:t>
            </w:r>
            <w:r w:rsidRPr="008F131D">
              <w:rPr>
                <w:rFonts w:ascii="Verdana" w:hAnsi="Verdana"/>
                <w:sz w:val="16"/>
                <w:szCs w:val="16"/>
                <w:lang w:val="uk-UA"/>
              </w:rPr>
              <w:t xml:space="preserve"> надання адміністративних послуг</w:t>
            </w:r>
          </w:p>
          <w:p w:rsidR="005F383C" w:rsidRPr="00C823F4" w:rsidRDefault="005F383C" w:rsidP="00B458E0">
            <w:pPr>
              <w:ind w:hanging="3"/>
              <w:jc w:val="center"/>
              <w:rPr>
                <w:rFonts w:ascii="Verdana" w:hAnsi="Verdana"/>
                <w:sz w:val="16"/>
                <w:szCs w:val="16"/>
                <w:lang w:val="uk-UA"/>
              </w:rPr>
            </w:pPr>
          </w:p>
        </w:tc>
        <w:tc>
          <w:tcPr>
            <w:tcW w:w="1843" w:type="dxa"/>
            <w:shd w:val="clear" w:color="auto" w:fill="auto"/>
          </w:tcPr>
          <w:p w:rsidR="009B6626" w:rsidRPr="00973C1C" w:rsidRDefault="009B6626" w:rsidP="009B6626">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вул</w:t>
            </w:r>
            <w:proofErr w:type="spellEnd"/>
            <w:r>
              <w:rPr>
                <w:rFonts w:ascii="Verdana" w:hAnsi="Verdana"/>
                <w:kern w:val="36"/>
                <w:sz w:val="16"/>
                <w:szCs w:val="16"/>
                <w:lang w:eastAsia="uk-UA"/>
              </w:rPr>
              <w:t>. </w:t>
            </w:r>
            <w:proofErr w:type="spellStart"/>
            <w:r>
              <w:rPr>
                <w:rFonts w:ascii="Verdana" w:hAnsi="Verdana"/>
                <w:kern w:val="36"/>
                <w:sz w:val="16"/>
                <w:szCs w:val="16"/>
                <w:lang w:eastAsia="uk-UA"/>
              </w:rPr>
              <w:t>М.</w:t>
            </w:r>
            <w:r w:rsidRPr="00E54C60">
              <w:rPr>
                <w:rFonts w:ascii="Verdana" w:hAnsi="Verdana"/>
                <w:kern w:val="36"/>
                <w:sz w:val="16"/>
                <w:szCs w:val="16"/>
                <w:lang w:eastAsia="uk-UA"/>
              </w:rPr>
              <w:t>Хвильового</w:t>
            </w:r>
            <w:proofErr w:type="spellEnd"/>
            <w:r w:rsidRPr="00E54C60">
              <w:rPr>
                <w:rFonts w:ascii="Verdana" w:hAnsi="Verdana"/>
                <w:kern w:val="36"/>
                <w:sz w:val="16"/>
                <w:szCs w:val="16"/>
                <w:lang w:eastAsia="uk-UA"/>
              </w:rPr>
              <w:t>, 14а</w:t>
            </w:r>
            <w:r>
              <w:rPr>
                <w:rFonts w:ascii="Verdana" w:hAnsi="Verdana"/>
                <w:kern w:val="36"/>
                <w:sz w:val="16"/>
                <w:szCs w:val="16"/>
                <w:lang w:val="uk-UA" w:eastAsia="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D21CB8" w:rsidRDefault="009B6626" w:rsidP="009B6626">
            <w:pPr>
              <w:jc w:val="center"/>
              <w:rPr>
                <w:rFonts w:ascii="Verdana" w:hAnsi="Verdana"/>
                <w:sz w:val="16"/>
                <w:szCs w:val="16"/>
                <w:lang w:val="uk-UA"/>
              </w:rPr>
            </w:pPr>
            <w:r w:rsidRPr="009C194A">
              <w:rPr>
                <w:rFonts w:ascii="Verdana" w:hAnsi="Verdana"/>
                <w:kern w:val="36"/>
                <w:sz w:val="16"/>
                <w:szCs w:val="16"/>
                <w:lang w:eastAsia="uk-UA"/>
              </w:rPr>
              <w:t> </w:t>
            </w:r>
            <w:proofErr w:type="spellStart"/>
            <w:r w:rsidRPr="009C194A">
              <w:rPr>
                <w:rFonts w:ascii="Verdana" w:hAnsi="Verdana"/>
                <w:kern w:val="36"/>
                <w:sz w:val="16"/>
                <w:szCs w:val="16"/>
                <w:lang w:eastAsia="uk-UA"/>
              </w:rPr>
              <w:t>вул</w:t>
            </w:r>
            <w:proofErr w:type="spellEnd"/>
            <w:r w:rsidRPr="009C194A">
              <w:rPr>
                <w:rFonts w:ascii="Verdana" w:hAnsi="Verdana"/>
                <w:kern w:val="36"/>
                <w:sz w:val="16"/>
                <w:szCs w:val="16"/>
                <w:lang w:eastAsia="uk-UA"/>
              </w:rPr>
              <w:t>.</w:t>
            </w:r>
            <w:r>
              <w:rPr>
                <w:rFonts w:ascii="Verdana" w:hAnsi="Verdana"/>
                <w:sz w:val="16"/>
                <w:szCs w:val="16"/>
              </w:rPr>
              <w:t xml:space="preserve"> </w:t>
            </w:r>
            <w:proofErr w:type="spellStart"/>
            <w:r>
              <w:rPr>
                <w:rFonts w:ascii="Verdana" w:hAnsi="Verdana"/>
                <w:sz w:val="16"/>
                <w:szCs w:val="16"/>
              </w:rPr>
              <w:t>Шевченка</w:t>
            </w:r>
            <w:proofErr w:type="spellEnd"/>
            <w:r>
              <w:rPr>
                <w:rFonts w:ascii="Verdana" w:hAnsi="Verdana"/>
                <w:sz w:val="16"/>
                <w:szCs w:val="16"/>
              </w:rPr>
              <w:t xml:space="preserve"> Тараса, 374</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B71B0A" w:rsidRDefault="009B6626" w:rsidP="009B6626">
            <w:pPr>
              <w:tabs>
                <w:tab w:val="left" w:pos="875"/>
              </w:tabs>
              <w:jc w:val="center"/>
              <w:rPr>
                <w:rFonts w:ascii="Verdana" w:hAnsi="Verdana"/>
                <w:sz w:val="16"/>
                <w:szCs w:val="16"/>
                <w:lang w:val="uk-UA"/>
              </w:rPr>
            </w:pPr>
            <w:r w:rsidRPr="009C194A">
              <w:rPr>
                <w:rFonts w:ascii="Verdana" w:hAnsi="Verdana"/>
                <w:sz w:val="16"/>
                <w:szCs w:val="16"/>
              </w:rPr>
              <w:t xml:space="preserve">м. Львів - Винники, </w:t>
            </w: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Галицька</w:t>
            </w:r>
            <w:proofErr w:type="spellEnd"/>
            <w:r w:rsidRPr="009C194A">
              <w:rPr>
                <w:rFonts w:ascii="Verdana" w:hAnsi="Verdana"/>
                <w:sz w:val="16"/>
                <w:szCs w:val="16"/>
              </w:rPr>
              <w:t>, 12</w:t>
            </w:r>
            <w:r>
              <w:rPr>
                <w:rFonts w:ascii="Verdana" w:hAnsi="Verdana"/>
                <w:sz w:val="16"/>
                <w:szCs w:val="16"/>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Pr="009C194A" w:rsidRDefault="009B6626" w:rsidP="009B6626">
            <w:pPr>
              <w:jc w:val="center"/>
              <w:rPr>
                <w:rFonts w:ascii="Verdana" w:hAnsi="Verdana"/>
                <w:sz w:val="16"/>
                <w:szCs w:val="16"/>
              </w:rPr>
            </w:pPr>
            <w:proofErr w:type="spellStart"/>
            <w:r w:rsidRPr="009C194A">
              <w:rPr>
                <w:rFonts w:ascii="Verdana" w:hAnsi="Verdana"/>
                <w:sz w:val="16"/>
                <w:szCs w:val="16"/>
              </w:rPr>
              <w:t>смт</w:t>
            </w:r>
            <w:proofErr w:type="spellEnd"/>
            <w:r w:rsidRPr="009C194A">
              <w:rPr>
                <w:rFonts w:ascii="Verdana" w:hAnsi="Verdana"/>
                <w:sz w:val="16"/>
                <w:szCs w:val="16"/>
              </w:rPr>
              <w:t xml:space="preserve">. </w:t>
            </w:r>
            <w:proofErr w:type="spellStart"/>
            <w:r w:rsidRPr="009C194A">
              <w:rPr>
                <w:rFonts w:ascii="Verdana" w:hAnsi="Verdana"/>
                <w:sz w:val="16"/>
                <w:szCs w:val="16"/>
              </w:rPr>
              <w:t>Брюховичі</w:t>
            </w:r>
            <w:proofErr w:type="spellEnd"/>
            <w:r w:rsidRPr="009C194A">
              <w:rPr>
                <w:rFonts w:ascii="Verdana" w:hAnsi="Verdana"/>
                <w:sz w:val="16"/>
                <w:szCs w:val="16"/>
              </w:rPr>
              <w:t>,</w:t>
            </w:r>
          </w:p>
          <w:p w:rsidR="009B6626" w:rsidRPr="00B71B0A" w:rsidRDefault="009B6626" w:rsidP="009B6626">
            <w:pPr>
              <w:jc w:val="center"/>
              <w:rPr>
                <w:rFonts w:ascii="Verdana" w:hAnsi="Verdana" w:cs="Arial"/>
                <w:color w:val="202124"/>
                <w:sz w:val="16"/>
                <w:szCs w:val="16"/>
                <w:shd w:val="clear" w:color="auto" w:fill="FFFFFF"/>
                <w:lang w:val="uk-UA"/>
              </w:rPr>
            </w:pP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В</w:t>
            </w:r>
            <w:r w:rsidRPr="009C194A">
              <w:rPr>
                <w:rFonts w:ascii="Verdana" w:hAnsi="Verdana" w:cs="Arial"/>
                <w:color w:val="202124"/>
                <w:sz w:val="16"/>
                <w:szCs w:val="16"/>
                <w:shd w:val="clear" w:color="auto" w:fill="FFFFFF"/>
              </w:rPr>
              <w:t>олодимира</w:t>
            </w:r>
            <w:proofErr w:type="spellEnd"/>
            <w:r w:rsidRPr="009C194A">
              <w:rPr>
                <w:rFonts w:ascii="Verdana" w:hAnsi="Verdana" w:cs="Arial"/>
                <w:color w:val="202124"/>
                <w:sz w:val="16"/>
                <w:szCs w:val="16"/>
                <w:shd w:val="clear" w:color="auto" w:fill="FFFFFF"/>
              </w:rPr>
              <w:t xml:space="preserve"> </w:t>
            </w:r>
            <w:proofErr w:type="spellStart"/>
            <w:r w:rsidRPr="009C194A">
              <w:rPr>
                <w:rFonts w:ascii="Verdana" w:hAnsi="Verdana" w:cs="Arial"/>
                <w:color w:val="202124"/>
                <w:sz w:val="16"/>
                <w:szCs w:val="16"/>
                <w:shd w:val="clear" w:color="auto" w:fill="FFFFFF"/>
              </w:rPr>
              <w:t>Івасюка</w:t>
            </w:r>
            <w:proofErr w:type="spellEnd"/>
            <w:r w:rsidRPr="009C194A">
              <w:rPr>
                <w:rFonts w:ascii="Verdana" w:hAnsi="Verdana" w:cs="Arial"/>
                <w:color w:val="202124"/>
                <w:sz w:val="16"/>
                <w:szCs w:val="16"/>
                <w:shd w:val="clear" w:color="auto" w:fill="FFFFFF"/>
              </w:rPr>
              <w:t>, 2-А</w:t>
            </w:r>
            <w:r>
              <w:rPr>
                <w:rFonts w:ascii="Verdana" w:hAnsi="Verdana" w:cs="Arial"/>
                <w:color w:val="202124"/>
                <w:sz w:val="16"/>
                <w:szCs w:val="16"/>
                <w:shd w:val="clear" w:color="auto" w:fill="FFFFFF"/>
                <w:lang w:val="uk-UA"/>
              </w:rPr>
              <w:t>;</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D21CB8">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 xml:space="preserve">м. Львова </w:t>
            </w:r>
          </w:p>
          <w:p w:rsidR="009B6626" w:rsidRPr="00D21CB8" w:rsidRDefault="009B6626" w:rsidP="009B6626">
            <w:pPr>
              <w:shd w:val="clear" w:color="auto" w:fill="FFFFFF"/>
              <w:jc w:val="center"/>
              <w:outlineLvl w:val="0"/>
              <w:rPr>
                <w:rFonts w:ascii="Verdana" w:hAnsi="Verdana"/>
                <w:kern w:val="36"/>
                <w:sz w:val="16"/>
                <w:szCs w:val="16"/>
                <w:lang w:val="uk-UA" w:eastAsia="uk-UA"/>
              </w:rPr>
            </w:pPr>
            <w:r>
              <w:rPr>
                <w:rFonts w:ascii="Verdana" w:hAnsi="Verdana"/>
                <w:kern w:val="36"/>
                <w:sz w:val="16"/>
                <w:szCs w:val="16"/>
                <w:lang w:val="uk-UA" w:eastAsia="uk-UA"/>
              </w:rPr>
              <w:t>вул. К.Левицького, 67;</w:t>
            </w:r>
          </w:p>
          <w:p w:rsidR="009B6626" w:rsidRDefault="009B6626" w:rsidP="009B6626">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B6626" w:rsidRDefault="009B6626" w:rsidP="009B6626">
            <w:pPr>
              <w:jc w:val="center"/>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B6626" w:rsidRDefault="009B6626" w:rsidP="009B6626">
            <w:pPr>
              <w:jc w:val="center"/>
              <w:rPr>
                <w:rFonts w:ascii="Verdana" w:hAnsi="Verdana" w:cs="Arial"/>
                <w:color w:val="202124"/>
                <w:sz w:val="16"/>
                <w:szCs w:val="16"/>
                <w:shd w:val="clear" w:color="auto" w:fill="FFFFFF"/>
                <w:lang w:val="uk-UA"/>
              </w:rPr>
            </w:pPr>
            <w:proofErr w:type="spellStart"/>
            <w:r>
              <w:rPr>
                <w:rFonts w:ascii="Verdana" w:hAnsi="Verdana" w:cs="Arial"/>
                <w:color w:val="202124"/>
                <w:sz w:val="16"/>
                <w:szCs w:val="16"/>
                <w:shd w:val="clear" w:color="auto" w:fill="FFFFFF"/>
                <w:lang w:val="uk-UA"/>
              </w:rPr>
              <w:t>вул.Липинського</w:t>
            </w:r>
            <w:proofErr w:type="spellEnd"/>
            <w:r>
              <w:rPr>
                <w:rFonts w:ascii="Verdana" w:hAnsi="Verdana" w:cs="Arial"/>
                <w:color w:val="202124"/>
                <w:sz w:val="16"/>
                <w:szCs w:val="16"/>
                <w:shd w:val="clear" w:color="auto" w:fill="FFFFFF"/>
                <w:lang w:val="uk-UA"/>
              </w:rPr>
              <w:t>, 11;</w:t>
            </w:r>
          </w:p>
          <w:p w:rsidR="009B6626" w:rsidRDefault="009B6626" w:rsidP="009B6626">
            <w:pPr>
              <w:shd w:val="clear" w:color="auto" w:fill="FFFFFF"/>
              <w:jc w:val="center"/>
              <w:outlineLvl w:val="0"/>
              <w:rPr>
                <w:rFonts w:ascii="Verdana" w:hAnsi="Verdana"/>
                <w:kern w:val="36"/>
                <w:sz w:val="16"/>
                <w:szCs w:val="16"/>
                <w:lang w:val="uk-UA" w:eastAsia="uk-UA"/>
              </w:rPr>
            </w:pPr>
            <w:r w:rsidRPr="005C36BC">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5C36BC">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B6626" w:rsidRDefault="009B6626" w:rsidP="009B6626">
            <w:pPr>
              <w:jc w:val="center"/>
              <w:rPr>
                <w:rFonts w:ascii="Verdana" w:hAnsi="Verdana"/>
                <w:kern w:val="36"/>
                <w:sz w:val="16"/>
                <w:szCs w:val="16"/>
                <w:lang w:val="uk-UA" w:eastAsia="uk-UA"/>
              </w:rPr>
            </w:pPr>
            <w:r w:rsidRPr="005C36BC">
              <w:rPr>
                <w:rFonts w:ascii="Verdana" w:hAnsi="Verdana"/>
                <w:kern w:val="36"/>
                <w:sz w:val="16"/>
                <w:szCs w:val="16"/>
                <w:lang w:val="uk-UA" w:eastAsia="uk-UA"/>
              </w:rPr>
              <w:t>м. Львова</w:t>
            </w:r>
          </w:p>
          <w:p w:rsidR="009B6626" w:rsidRDefault="009B6626" w:rsidP="009B6626">
            <w:pPr>
              <w:jc w:val="center"/>
              <w:rPr>
                <w:rFonts w:ascii="Verdana" w:hAnsi="Verdana"/>
                <w:kern w:val="36"/>
                <w:sz w:val="16"/>
                <w:szCs w:val="16"/>
                <w:lang w:val="uk-UA" w:eastAsia="uk-UA"/>
              </w:rPr>
            </w:pPr>
            <w:proofErr w:type="spellStart"/>
            <w:r>
              <w:rPr>
                <w:rFonts w:ascii="Verdana" w:hAnsi="Verdana"/>
                <w:kern w:val="36"/>
                <w:sz w:val="16"/>
                <w:szCs w:val="16"/>
                <w:lang w:val="uk-UA" w:eastAsia="uk-UA"/>
              </w:rPr>
              <w:t>м.Дубляни</w:t>
            </w:r>
            <w:proofErr w:type="spellEnd"/>
            <w:r>
              <w:rPr>
                <w:rFonts w:ascii="Verdana" w:hAnsi="Verdana"/>
                <w:kern w:val="36"/>
                <w:sz w:val="16"/>
                <w:szCs w:val="16"/>
                <w:lang w:val="uk-UA" w:eastAsia="uk-UA"/>
              </w:rPr>
              <w:t xml:space="preserve">, </w:t>
            </w:r>
            <w:proofErr w:type="spellStart"/>
            <w:r>
              <w:rPr>
                <w:rFonts w:ascii="Verdana" w:hAnsi="Verdana"/>
                <w:kern w:val="36"/>
                <w:sz w:val="16"/>
                <w:szCs w:val="16"/>
                <w:lang w:val="uk-UA" w:eastAsia="uk-UA"/>
              </w:rPr>
              <w:t>вул.Тараса</w:t>
            </w:r>
            <w:proofErr w:type="spellEnd"/>
            <w:r>
              <w:rPr>
                <w:rFonts w:ascii="Verdana" w:hAnsi="Verdana"/>
                <w:kern w:val="36"/>
                <w:sz w:val="16"/>
                <w:szCs w:val="16"/>
                <w:lang w:val="uk-UA" w:eastAsia="uk-UA"/>
              </w:rPr>
              <w:t xml:space="preserve"> Шевченка, 4;</w:t>
            </w:r>
            <w:r w:rsidRPr="00E54C60">
              <w:rPr>
                <w:rFonts w:ascii="Verdana" w:hAnsi="Verdana"/>
                <w:kern w:val="36"/>
                <w:sz w:val="16"/>
                <w:szCs w:val="16"/>
                <w:lang w:eastAsia="uk-UA"/>
              </w:rPr>
              <w:t> </w:t>
            </w:r>
          </w:p>
          <w:p w:rsidR="005F383C" w:rsidRPr="008F131D" w:rsidRDefault="005F383C" w:rsidP="00F65298">
            <w:pPr>
              <w:ind w:left="34"/>
              <w:jc w:val="center"/>
              <w:rPr>
                <w:rFonts w:ascii="Verdana" w:hAnsi="Verdana"/>
                <w:sz w:val="16"/>
                <w:szCs w:val="16"/>
                <w:lang w:val="uk-UA"/>
              </w:rPr>
            </w:pPr>
          </w:p>
        </w:tc>
        <w:tc>
          <w:tcPr>
            <w:tcW w:w="1559" w:type="dxa"/>
            <w:shd w:val="clear" w:color="auto" w:fill="auto"/>
          </w:tcPr>
          <w:p w:rsidR="005F383C" w:rsidRPr="00E148EE" w:rsidRDefault="005F383C" w:rsidP="00837AC5">
            <w:pPr>
              <w:jc w:val="center"/>
              <w:rPr>
                <w:rFonts w:ascii="Verdana" w:hAnsi="Verdana"/>
                <w:sz w:val="16"/>
                <w:szCs w:val="16"/>
                <w:lang w:val="uk-UA"/>
              </w:rPr>
            </w:pPr>
            <w:r w:rsidRPr="00E148EE">
              <w:rPr>
                <w:rFonts w:ascii="Verdana" w:hAnsi="Verdana"/>
                <w:sz w:val="16"/>
                <w:szCs w:val="16"/>
                <w:lang w:val="uk-UA"/>
              </w:rPr>
              <w:t>Під час прийому документів у день звернення</w:t>
            </w:r>
          </w:p>
        </w:tc>
      </w:tr>
      <w:tr w:rsidR="005F383C" w:rsidRPr="00514FC4" w:rsidTr="00E778DA">
        <w:tc>
          <w:tcPr>
            <w:tcW w:w="560" w:type="dxa"/>
            <w:shd w:val="clear" w:color="auto" w:fill="auto"/>
            <w:vAlign w:val="center"/>
          </w:tcPr>
          <w:p w:rsidR="005F383C" w:rsidRPr="00514FC4" w:rsidRDefault="005F383C" w:rsidP="000262B3">
            <w:pPr>
              <w:jc w:val="both"/>
              <w:rPr>
                <w:rFonts w:ascii="Verdana" w:hAnsi="Verdana"/>
                <w:sz w:val="16"/>
                <w:szCs w:val="16"/>
                <w:lang w:val="uk-UA"/>
              </w:rPr>
            </w:pPr>
            <w:r w:rsidRPr="00514FC4">
              <w:rPr>
                <w:rFonts w:ascii="Verdana" w:hAnsi="Verdana"/>
                <w:sz w:val="16"/>
                <w:szCs w:val="16"/>
                <w:lang w:val="uk-UA"/>
              </w:rPr>
              <w:t>7.</w:t>
            </w:r>
          </w:p>
        </w:tc>
        <w:tc>
          <w:tcPr>
            <w:tcW w:w="4260" w:type="dxa"/>
            <w:shd w:val="clear" w:color="auto" w:fill="auto"/>
          </w:tcPr>
          <w:p w:rsidR="005F383C" w:rsidRPr="00257BB1" w:rsidRDefault="005F383C" w:rsidP="00257BB1">
            <w:pPr>
              <w:ind w:firstLine="321"/>
              <w:jc w:val="both"/>
              <w:rPr>
                <w:rFonts w:ascii="Verdana" w:hAnsi="Verdana"/>
                <w:sz w:val="16"/>
                <w:szCs w:val="16"/>
                <w:lang w:val="uk-UA"/>
              </w:rPr>
            </w:pPr>
            <w:r w:rsidRPr="00E148EE">
              <w:rPr>
                <w:rFonts w:ascii="Verdana" w:hAnsi="Verdana"/>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w:t>
            </w:r>
            <w:r>
              <w:rPr>
                <w:rFonts w:ascii="Verdana" w:hAnsi="Verdana"/>
                <w:sz w:val="16"/>
                <w:szCs w:val="16"/>
                <w:lang w:val="uk-UA"/>
              </w:rPr>
              <w:t xml:space="preserve"> його відокремлених підрозділів </w:t>
            </w:r>
            <w:r w:rsidRPr="00E148EE">
              <w:rPr>
                <w:rFonts w:ascii="Verdana" w:hAnsi="Verdana"/>
                <w:sz w:val="16"/>
                <w:szCs w:val="16"/>
                <w:lang w:val="uk-UA"/>
              </w:rPr>
              <w:t>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підрозділу ДМС, який обслуговує відповідний уповноважений суб’єкт.</w:t>
            </w:r>
          </w:p>
        </w:tc>
        <w:tc>
          <w:tcPr>
            <w:tcW w:w="2126" w:type="dxa"/>
            <w:shd w:val="clear" w:color="auto" w:fill="auto"/>
          </w:tcPr>
          <w:p w:rsidR="005F383C" w:rsidRDefault="005F383C" w:rsidP="000262B3">
            <w:pPr>
              <w:ind w:left="34" w:firstLine="284"/>
              <w:jc w:val="center"/>
              <w:rPr>
                <w:rFonts w:ascii="Verdana" w:hAnsi="Verdana"/>
                <w:sz w:val="16"/>
                <w:szCs w:val="16"/>
                <w:lang w:val="uk-UA"/>
              </w:rPr>
            </w:pPr>
            <w:r w:rsidRPr="00514FC4">
              <w:rPr>
                <w:rFonts w:ascii="Verdana" w:hAnsi="Verdana"/>
                <w:sz w:val="16"/>
                <w:szCs w:val="16"/>
                <w:lang w:val="uk-UA"/>
              </w:rPr>
              <w:t>Керівник/</w:t>
            </w:r>
          </w:p>
          <w:p w:rsidR="009251BE" w:rsidRPr="00B27E93" w:rsidRDefault="005F383C" w:rsidP="009251BE">
            <w:pPr>
              <w:pStyle w:val="1"/>
              <w:shd w:val="clear" w:color="auto" w:fill="auto"/>
              <w:spacing w:before="0" w:after="0" w:line="202" w:lineRule="exact"/>
              <w:jc w:val="center"/>
              <w:rPr>
                <w:rFonts w:ascii="Verdana" w:eastAsia="Verdana" w:hAnsi="Verdana" w:cs="Verdana"/>
                <w:color w:val="000000"/>
                <w:sz w:val="16"/>
                <w:szCs w:val="16"/>
              </w:rPr>
            </w:pPr>
            <w:r w:rsidRPr="00514FC4">
              <w:rPr>
                <w:rFonts w:ascii="Verdana" w:hAnsi="Verdana"/>
                <w:sz w:val="16"/>
                <w:szCs w:val="16"/>
              </w:rPr>
              <w:t xml:space="preserve">заступник </w:t>
            </w:r>
            <w:r>
              <w:rPr>
                <w:rFonts w:ascii="Verdana" w:hAnsi="Verdana"/>
                <w:sz w:val="16"/>
                <w:szCs w:val="16"/>
              </w:rPr>
              <w:t>к</w:t>
            </w:r>
            <w:r w:rsidRPr="00514FC4">
              <w:rPr>
                <w:rFonts w:ascii="Verdana" w:hAnsi="Verdana"/>
                <w:sz w:val="16"/>
                <w:szCs w:val="16"/>
              </w:rPr>
              <w:t xml:space="preserve">ерівника </w:t>
            </w:r>
            <w:r w:rsidR="009251BE">
              <w:rPr>
                <w:rStyle w:val="Verdana7pt"/>
                <w:sz w:val="16"/>
                <w:szCs w:val="16"/>
              </w:rPr>
              <w:t>Працівник</w:t>
            </w:r>
            <w:r w:rsidR="009251BE" w:rsidRPr="0077314C">
              <w:rPr>
                <w:rStyle w:val="Verdana7pt"/>
                <w:sz w:val="16"/>
                <w:szCs w:val="16"/>
              </w:rPr>
              <w:t xml:space="preserve"> </w:t>
            </w:r>
            <w:r w:rsidR="009251BE">
              <w:rPr>
                <w:rStyle w:val="Verdana7pt"/>
                <w:sz w:val="16"/>
                <w:szCs w:val="16"/>
              </w:rPr>
              <w:t>Львівського відділу №2 Західного міжрегіонального управління ДМС</w:t>
            </w:r>
            <w:r w:rsidR="009251BE" w:rsidRPr="008F131D">
              <w:rPr>
                <w:rFonts w:ascii="Verdana" w:hAnsi="Verdana"/>
                <w:sz w:val="16"/>
                <w:szCs w:val="16"/>
              </w:rPr>
              <w:t xml:space="preserve">, </w:t>
            </w:r>
          </w:p>
          <w:p w:rsidR="009251BE" w:rsidRPr="008F131D" w:rsidRDefault="009251BE" w:rsidP="009251BE">
            <w:pPr>
              <w:ind w:left="34"/>
              <w:jc w:val="center"/>
              <w:rPr>
                <w:rFonts w:ascii="Verdana" w:hAnsi="Verdana"/>
                <w:sz w:val="16"/>
                <w:szCs w:val="16"/>
                <w:lang w:val="uk-UA"/>
              </w:rPr>
            </w:pPr>
            <w:r>
              <w:rPr>
                <w:rFonts w:ascii="Verdana" w:hAnsi="Verdana"/>
                <w:sz w:val="16"/>
                <w:szCs w:val="16"/>
                <w:lang w:val="uk-UA"/>
              </w:rPr>
              <w:t>центри</w:t>
            </w:r>
            <w:r w:rsidRPr="008F131D">
              <w:rPr>
                <w:rFonts w:ascii="Verdana" w:hAnsi="Verdana"/>
                <w:sz w:val="16"/>
                <w:szCs w:val="16"/>
                <w:lang w:val="uk-UA"/>
              </w:rPr>
              <w:t xml:space="preserve"> надання адміністративних послуг</w:t>
            </w:r>
          </w:p>
          <w:p w:rsidR="009251BE" w:rsidRPr="00514FC4" w:rsidRDefault="009251BE" w:rsidP="009251BE">
            <w:pPr>
              <w:pStyle w:val="1"/>
              <w:shd w:val="clear" w:color="auto" w:fill="auto"/>
              <w:spacing w:before="0" w:after="0" w:line="202" w:lineRule="exact"/>
              <w:jc w:val="center"/>
              <w:rPr>
                <w:rFonts w:ascii="Verdana" w:hAnsi="Verdana"/>
                <w:sz w:val="16"/>
                <w:szCs w:val="16"/>
              </w:rPr>
            </w:pPr>
          </w:p>
          <w:p w:rsidR="005F383C" w:rsidRPr="00514FC4" w:rsidRDefault="005F383C" w:rsidP="007E1C95">
            <w:pPr>
              <w:ind w:left="34" w:firstLine="284"/>
              <w:jc w:val="center"/>
              <w:rPr>
                <w:rFonts w:ascii="Verdana" w:hAnsi="Verdana"/>
                <w:sz w:val="16"/>
                <w:szCs w:val="16"/>
                <w:lang w:val="uk-UA"/>
              </w:rPr>
            </w:pPr>
          </w:p>
        </w:tc>
        <w:tc>
          <w:tcPr>
            <w:tcW w:w="1843" w:type="dxa"/>
            <w:shd w:val="clear" w:color="auto" w:fill="auto"/>
          </w:tcPr>
          <w:p w:rsidR="009B6626" w:rsidRPr="00973C1C" w:rsidRDefault="009B6626" w:rsidP="009B6626">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5F383C" w:rsidRPr="00514FC4" w:rsidRDefault="005F383C" w:rsidP="00F65298">
            <w:pPr>
              <w:ind w:left="34"/>
              <w:jc w:val="center"/>
              <w:rPr>
                <w:rFonts w:ascii="Verdana" w:hAnsi="Verdana"/>
                <w:sz w:val="16"/>
                <w:szCs w:val="16"/>
                <w:lang w:val="uk-UA"/>
              </w:rPr>
            </w:pPr>
          </w:p>
        </w:tc>
        <w:tc>
          <w:tcPr>
            <w:tcW w:w="1559" w:type="dxa"/>
            <w:shd w:val="clear" w:color="auto" w:fill="auto"/>
          </w:tcPr>
          <w:p w:rsidR="005F383C" w:rsidRPr="00E148EE" w:rsidRDefault="005F383C" w:rsidP="000262B3">
            <w:pPr>
              <w:jc w:val="center"/>
              <w:rPr>
                <w:rFonts w:ascii="Verdana" w:hAnsi="Verdana"/>
                <w:sz w:val="16"/>
                <w:szCs w:val="16"/>
                <w:lang w:val="uk-UA"/>
              </w:rPr>
            </w:pPr>
            <w:r w:rsidRPr="00E148EE">
              <w:rPr>
                <w:rFonts w:ascii="Verdana" w:hAnsi="Verdana"/>
                <w:sz w:val="16"/>
                <w:szCs w:val="16"/>
                <w:lang w:val="uk-UA"/>
              </w:rPr>
              <w:t>У день прийняття заяви-анкети</w:t>
            </w:r>
          </w:p>
          <w:p w:rsidR="005F383C" w:rsidRPr="00E148EE" w:rsidRDefault="005F383C" w:rsidP="000262B3">
            <w:pPr>
              <w:jc w:val="center"/>
              <w:rPr>
                <w:rFonts w:ascii="Verdana" w:hAnsi="Verdana"/>
                <w:sz w:val="16"/>
                <w:szCs w:val="16"/>
                <w:lang w:val="uk-UA"/>
              </w:rPr>
            </w:pPr>
          </w:p>
          <w:p w:rsidR="005F383C" w:rsidRPr="00E148EE" w:rsidRDefault="005F383C" w:rsidP="000262B3">
            <w:pPr>
              <w:jc w:val="center"/>
              <w:rPr>
                <w:rFonts w:ascii="Verdana" w:hAnsi="Verdana"/>
                <w:sz w:val="16"/>
                <w:szCs w:val="16"/>
                <w:lang w:val="uk-UA"/>
              </w:rPr>
            </w:pPr>
          </w:p>
          <w:p w:rsidR="005F383C" w:rsidRPr="00E148EE" w:rsidRDefault="005F383C" w:rsidP="000262B3">
            <w:pPr>
              <w:jc w:val="center"/>
              <w:rPr>
                <w:rFonts w:ascii="Verdana" w:hAnsi="Verdana"/>
                <w:sz w:val="16"/>
                <w:szCs w:val="16"/>
                <w:lang w:val="uk-UA"/>
              </w:rPr>
            </w:pPr>
          </w:p>
          <w:p w:rsidR="005F383C" w:rsidRPr="00E148EE" w:rsidRDefault="005F383C" w:rsidP="000262B3">
            <w:pPr>
              <w:jc w:val="center"/>
              <w:rPr>
                <w:rFonts w:ascii="Verdana" w:hAnsi="Verdana"/>
                <w:sz w:val="16"/>
                <w:szCs w:val="16"/>
                <w:lang w:val="uk-UA"/>
              </w:rPr>
            </w:pPr>
          </w:p>
          <w:p w:rsidR="005F383C" w:rsidRPr="00E148EE" w:rsidRDefault="005F383C" w:rsidP="000262B3">
            <w:pPr>
              <w:jc w:val="center"/>
              <w:rPr>
                <w:rFonts w:ascii="Verdana" w:hAnsi="Verdana"/>
                <w:sz w:val="16"/>
                <w:szCs w:val="16"/>
                <w:lang w:val="uk-UA"/>
              </w:rPr>
            </w:pPr>
          </w:p>
          <w:p w:rsidR="005F383C" w:rsidRPr="00E148EE" w:rsidRDefault="005F383C" w:rsidP="000262B3">
            <w:pPr>
              <w:jc w:val="center"/>
              <w:rPr>
                <w:rFonts w:ascii="Verdana" w:hAnsi="Verdana"/>
                <w:sz w:val="16"/>
                <w:szCs w:val="16"/>
                <w:lang w:val="uk-UA"/>
              </w:rPr>
            </w:pPr>
          </w:p>
          <w:p w:rsidR="005F383C" w:rsidRPr="00E148EE" w:rsidRDefault="005F383C" w:rsidP="000262B3">
            <w:pPr>
              <w:jc w:val="center"/>
              <w:rPr>
                <w:rFonts w:ascii="Verdana" w:hAnsi="Verdana"/>
                <w:sz w:val="16"/>
                <w:szCs w:val="16"/>
                <w:lang w:val="uk-UA"/>
              </w:rPr>
            </w:pPr>
          </w:p>
          <w:p w:rsidR="005F383C" w:rsidRPr="00E148EE" w:rsidRDefault="005F383C" w:rsidP="000262B3">
            <w:pPr>
              <w:jc w:val="center"/>
              <w:rPr>
                <w:rFonts w:ascii="Verdana" w:hAnsi="Verdana"/>
                <w:sz w:val="16"/>
                <w:szCs w:val="16"/>
                <w:lang w:val="uk-UA"/>
              </w:rPr>
            </w:pPr>
          </w:p>
        </w:tc>
      </w:tr>
      <w:tr w:rsidR="005F383C" w:rsidRPr="00514FC4" w:rsidTr="0001678F">
        <w:tc>
          <w:tcPr>
            <w:tcW w:w="560" w:type="dxa"/>
            <w:shd w:val="clear" w:color="auto" w:fill="auto"/>
            <w:vAlign w:val="center"/>
          </w:tcPr>
          <w:p w:rsidR="005F383C" w:rsidRPr="00514FC4" w:rsidRDefault="005F383C" w:rsidP="000262B3">
            <w:pPr>
              <w:jc w:val="both"/>
              <w:rPr>
                <w:rFonts w:ascii="Verdana" w:hAnsi="Verdana"/>
                <w:sz w:val="16"/>
                <w:szCs w:val="16"/>
                <w:lang w:val="uk-UA"/>
              </w:rPr>
            </w:pPr>
            <w:r w:rsidRPr="00514FC4">
              <w:rPr>
                <w:rFonts w:ascii="Verdana" w:hAnsi="Verdana"/>
                <w:sz w:val="16"/>
                <w:szCs w:val="16"/>
                <w:lang w:val="uk-UA"/>
              </w:rPr>
              <w:t>8.</w:t>
            </w:r>
          </w:p>
        </w:tc>
        <w:tc>
          <w:tcPr>
            <w:tcW w:w="4260" w:type="dxa"/>
            <w:shd w:val="clear" w:color="auto" w:fill="auto"/>
            <w:vAlign w:val="center"/>
          </w:tcPr>
          <w:p w:rsidR="005F383C" w:rsidRPr="00E148EE" w:rsidRDefault="005F383C" w:rsidP="00373DE6">
            <w:pPr>
              <w:pStyle w:val="a5"/>
              <w:spacing w:before="0"/>
              <w:ind w:firstLine="321"/>
              <w:jc w:val="both"/>
              <w:rPr>
                <w:rFonts w:ascii="Verdana" w:hAnsi="Verdana"/>
                <w:sz w:val="16"/>
                <w:szCs w:val="16"/>
              </w:rPr>
            </w:pPr>
            <w:r w:rsidRPr="00E148EE">
              <w:rPr>
                <w:rFonts w:ascii="Verdana" w:hAnsi="Verdana"/>
                <w:sz w:val="16"/>
                <w:szCs w:val="16"/>
              </w:rPr>
              <w:t>Працівник територіального  підрозділу ДМС перевіряє повноту поданих заявником документів, відповідність їх оформлення вимогам законодавства.</w:t>
            </w:r>
          </w:p>
          <w:p w:rsidR="005F383C" w:rsidRPr="00E148EE" w:rsidRDefault="005F383C" w:rsidP="00257BB1">
            <w:pPr>
              <w:pStyle w:val="a5"/>
              <w:spacing w:before="0"/>
              <w:ind w:firstLine="321"/>
              <w:jc w:val="both"/>
              <w:rPr>
                <w:rFonts w:ascii="Verdana" w:hAnsi="Verdana"/>
                <w:sz w:val="16"/>
                <w:szCs w:val="16"/>
              </w:rPr>
            </w:pPr>
            <w:r w:rsidRPr="00E148EE">
              <w:rPr>
                <w:rFonts w:ascii="Verdana" w:hAnsi="Verdana"/>
                <w:sz w:val="16"/>
                <w:szCs w:val="16"/>
              </w:rPr>
              <w:t xml:space="preserve">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w:t>
            </w:r>
            <w:r w:rsidRPr="00E148EE">
              <w:rPr>
                <w:rFonts w:ascii="Verdana" w:hAnsi="Verdana"/>
                <w:sz w:val="16"/>
                <w:szCs w:val="16"/>
              </w:rPr>
              <w:lastRenderedPageBreak/>
              <w:t>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tc>
        <w:tc>
          <w:tcPr>
            <w:tcW w:w="2126" w:type="dxa"/>
            <w:shd w:val="clear" w:color="auto" w:fill="auto"/>
          </w:tcPr>
          <w:p w:rsidR="005F383C" w:rsidRPr="00514FC4" w:rsidRDefault="009251BE" w:rsidP="009251BE">
            <w:pPr>
              <w:pStyle w:val="1"/>
              <w:shd w:val="clear" w:color="auto" w:fill="auto"/>
              <w:spacing w:before="0" w:after="0" w:line="202" w:lineRule="exact"/>
              <w:jc w:val="center"/>
              <w:rPr>
                <w:rFonts w:ascii="Verdana" w:hAnsi="Verdana"/>
                <w:sz w:val="16"/>
                <w:szCs w:val="16"/>
              </w:rPr>
            </w:pPr>
            <w:r>
              <w:rPr>
                <w:rStyle w:val="Verdana7pt"/>
                <w:sz w:val="16"/>
                <w:szCs w:val="16"/>
              </w:rPr>
              <w:lastRenderedPageBreak/>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p>
        </w:tc>
        <w:tc>
          <w:tcPr>
            <w:tcW w:w="1843" w:type="dxa"/>
            <w:shd w:val="clear" w:color="auto" w:fill="auto"/>
          </w:tcPr>
          <w:p w:rsidR="009251BE" w:rsidRPr="00973C1C" w:rsidRDefault="009251BE" w:rsidP="009251BE">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5F383C" w:rsidRPr="00514FC4" w:rsidRDefault="005F383C" w:rsidP="00F65298">
            <w:pPr>
              <w:ind w:left="34"/>
              <w:jc w:val="center"/>
              <w:rPr>
                <w:rFonts w:ascii="Verdana" w:hAnsi="Verdana"/>
                <w:sz w:val="16"/>
                <w:szCs w:val="16"/>
                <w:lang w:val="uk-UA"/>
              </w:rPr>
            </w:pPr>
          </w:p>
        </w:tc>
        <w:tc>
          <w:tcPr>
            <w:tcW w:w="1559" w:type="dxa"/>
            <w:shd w:val="clear" w:color="auto" w:fill="auto"/>
          </w:tcPr>
          <w:p w:rsidR="005F383C" w:rsidRPr="00E148EE" w:rsidRDefault="005F383C" w:rsidP="008A71B9">
            <w:pPr>
              <w:jc w:val="center"/>
              <w:rPr>
                <w:rFonts w:ascii="Verdana" w:hAnsi="Verdana"/>
                <w:sz w:val="16"/>
                <w:szCs w:val="16"/>
                <w:lang w:val="uk-UA"/>
              </w:rPr>
            </w:pPr>
            <w:r w:rsidRPr="00E148EE">
              <w:rPr>
                <w:rFonts w:ascii="Verdana" w:hAnsi="Verdana"/>
                <w:sz w:val="16"/>
                <w:szCs w:val="16"/>
                <w:lang w:val="uk-UA"/>
              </w:rPr>
              <w:t xml:space="preserve">Не пізніше наступного робочого дня після надходження заяви-анкети до розгляду </w:t>
            </w:r>
          </w:p>
        </w:tc>
      </w:tr>
      <w:tr w:rsidR="009251BE" w:rsidRPr="00514FC4" w:rsidTr="00CD5849">
        <w:tc>
          <w:tcPr>
            <w:tcW w:w="560" w:type="dxa"/>
            <w:shd w:val="clear" w:color="auto" w:fill="auto"/>
            <w:vAlign w:val="center"/>
          </w:tcPr>
          <w:p w:rsidR="009251BE" w:rsidRPr="00514FC4" w:rsidRDefault="009251BE" w:rsidP="000262B3">
            <w:pPr>
              <w:jc w:val="both"/>
              <w:rPr>
                <w:rFonts w:ascii="Verdana" w:hAnsi="Verdana"/>
                <w:sz w:val="16"/>
                <w:szCs w:val="16"/>
                <w:lang w:val="uk-UA"/>
              </w:rPr>
            </w:pPr>
            <w:r w:rsidRPr="00514FC4">
              <w:rPr>
                <w:rFonts w:ascii="Verdana" w:hAnsi="Verdana"/>
                <w:sz w:val="16"/>
                <w:szCs w:val="16"/>
                <w:lang w:val="uk-UA"/>
              </w:rPr>
              <w:lastRenderedPageBreak/>
              <w:t>9.</w:t>
            </w:r>
          </w:p>
        </w:tc>
        <w:tc>
          <w:tcPr>
            <w:tcW w:w="4260" w:type="dxa"/>
            <w:shd w:val="clear" w:color="auto" w:fill="auto"/>
          </w:tcPr>
          <w:p w:rsidR="009251BE" w:rsidRPr="00E148EE" w:rsidRDefault="009251BE" w:rsidP="00526E7D">
            <w:pPr>
              <w:ind w:firstLine="321"/>
              <w:jc w:val="both"/>
              <w:rPr>
                <w:rFonts w:ascii="Verdana" w:hAnsi="Verdana"/>
                <w:sz w:val="16"/>
                <w:szCs w:val="16"/>
                <w:lang w:val="uk-UA"/>
              </w:rPr>
            </w:pPr>
            <w:r w:rsidRPr="00E148EE">
              <w:rPr>
                <w:rFonts w:ascii="Verdana" w:hAnsi="Verdana"/>
                <w:sz w:val="16"/>
                <w:szCs w:val="16"/>
                <w:lang w:val="uk-UA"/>
              </w:rPr>
              <w:t>Розгляд заяви-анкети  відповідальним працівником</w:t>
            </w:r>
          </w:p>
        </w:tc>
        <w:tc>
          <w:tcPr>
            <w:tcW w:w="2126" w:type="dxa"/>
            <w:shd w:val="clear" w:color="auto" w:fill="auto"/>
          </w:tcPr>
          <w:p w:rsidR="009251BE" w:rsidRPr="00514FC4" w:rsidRDefault="009251BE" w:rsidP="00B458E0">
            <w:pPr>
              <w:pStyle w:val="1"/>
              <w:shd w:val="clear" w:color="auto" w:fill="auto"/>
              <w:spacing w:before="0" w:after="0" w:line="202" w:lineRule="exact"/>
              <w:jc w:val="center"/>
              <w:rPr>
                <w:rFonts w:ascii="Verdana" w:hAnsi="Verdana"/>
                <w:sz w:val="16"/>
                <w:szCs w:val="16"/>
              </w:rPr>
            </w:pPr>
            <w:r>
              <w:rPr>
                <w:rStyle w:val="Verdana7pt"/>
                <w:sz w:val="16"/>
                <w:szCs w:val="16"/>
              </w:rPr>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p>
        </w:tc>
        <w:tc>
          <w:tcPr>
            <w:tcW w:w="1843" w:type="dxa"/>
            <w:shd w:val="clear" w:color="auto" w:fill="auto"/>
          </w:tcPr>
          <w:p w:rsidR="009251BE" w:rsidRPr="00973C1C" w:rsidRDefault="009251BE" w:rsidP="009251BE">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9251BE" w:rsidRPr="00514FC4" w:rsidRDefault="009251BE" w:rsidP="00F65298">
            <w:pPr>
              <w:ind w:left="34"/>
              <w:jc w:val="center"/>
              <w:rPr>
                <w:rFonts w:ascii="Verdana" w:hAnsi="Verdana"/>
                <w:sz w:val="16"/>
                <w:szCs w:val="16"/>
                <w:lang w:val="uk-UA"/>
              </w:rPr>
            </w:pPr>
          </w:p>
        </w:tc>
        <w:tc>
          <w:tcPr>
            <w:tcW w:w="1559" w:type="dxa"/>
            <w:shd w:val="clear" w:color="auto" w:fill="auto"/>
          </w:tcPr>
          <w:p w:rsidR="009251BE" w:rsidRPr="00E148EE" w:rsidRDefault="009251BE" w:rsidP="00612E79">
            <w:pPr>
              <w:jc w:val="center"/>
              <w:rPr>
                <w:rFonts w:ascii="Verdana" w:hAnsi="Verdana"/>
                <w:sz w:val="16"/>
                <w:szCs w:val="16"/>
                <w:lang w:val="uk-UA"/>
              </w:rPr>
            </w:pPr>
            <w:r w:rsidRPr="00E148EE">
              <w:rPr>
                <w:rFonts w:ascii="Verdana" w:hAnsi="Verdana"/>
                <w:sz w:val="16"/>
                <w:szCs w:val="16"/>
                <w:lang w:val="uk-UA"/>
              </w:rPr>
              <w:t>Не пізніше  15 робочих днів  з дня  оформлення заяви-анкети.</w:t>
            </w:r>
          </w:p>
          <w:p w:rsidR="009251BE" w:rsidRPr="00E148EE" w:rsidRDefault="009251BE" w:rsidP="00612E79">
            <w:pPr>
              <w:jc w:val="center"/>
              <w:rPr>
                <w:rFonts w:ascii="Verdana" w:hAnsi="Verdana"/>
                <w:sz w:val="16"/>
                <w:szCs w:val="16"/>
                <w:lang w:val="uk-UA"/>
              </w:rPr>
            </w:pPr>
          </w:p>
          <w:p w:rsidR="009251BE" w:rsidRPr="00E148EE" w:rsidRDefault="009251BE" w:rsidP="000262B3">
            <w:pPr>
              <w:jc w:val="center"/>
              <w:rPr>
                <w:rFonts w:ascii="Verdana" w:hAnsi="Verdana"/>
                <w:sz w:val="16"/>
                <w:szCs w:val="16"/>
                <w:lang w:val="uk-UA"/>
              </w:rPr>
            </w:pPr>
          </w:p>
        </w:tc>
      </w:tr>
      <w:tr w:rsidR="009251BE" w:rsidRPr="00514FC4" w:rsidTr="00CD5849">
        <w:tc>
          <w:tcPr>
            <w:tcW w:w="560" w:type="dxa"/>
            <w:shd w:val="clear" w:color="auto" w:fill="auto"/>
            <w:vAlign w:val="center"/>
          </w:tcPr>
          <w:p w:rsidR="009251BE" w:rsidRPr="00514FC4" w:rsidRDefault="009251BE" w:rsidP="000262B3">
            <w:pPr>
              <w:jc w:val="both"/>
              <w:rPr>
                <w:rFonts w:ascii="Verdana" w:hAnsi="Verdana"/>
                <w:sz w:val="16"/>
                <w:szCs w:val="16"/>
                <w:lang w:val="uk-UA"/>
              </w:rPr>
            </w:pPr>
            <w:r w:rsidRPr="00514FC4">
              <w:rPr>
                <w:rFonts w:ascii="Verdana" w:hAnsi="Verdana"/>
                <w:sz w:val="16"/>
                <w:szCs w:val="16"/>
                <w:lang w:val="uk-UA"/>
              </w:rPr>
              <w:t>10.</w:t>
            </w:r>
          </w:p>
        </w:tc>
        <w:tc>
          <w:tcPr>
            <w:tcW w:w="4260" w:type="dxa"/>
            <w:shd w:val="clear" w:color="auto" w:fill="auto"/>
          </w:tcPr>
          <w:p w:rsidR="009251BE" w:rsidRPr="00E148EE" w:rsidRDefault="009251BE" w:rsidP="00526E7D">
            <w:pPr>
              <w:ind w:firstLine="321"/>
              <w:jc w:val="both"/>
              <w:rPr>
                <w:rFonts w:ascii="Verdana" w:hAnsi="Verdana"/>
                <w:sz w:val="16"/>
                <w:szCs w:val="16"/>
                <w:lang w:val="uk-UA"/>
              </w:rPr>
            </w:pPr>
            <w:r w:rsidRPr="00E148EE">
              <w:rPr>
                <w:rFonts w:ascii="Verdana" w:hAnsi="Verdana"/>
                <w:sz w:val="16"/>
                <w:szCs w:val="16"/>
                <w:lang w:val="uk-UA"/>
              </w:rPr>
              <w:t>Здійснення ідентифікації особи</w:t>
            </w:r>
          </w:p>
          <w:p w:rsidR="009251BE" w:rsidRPr="00E148EE" w:rsidRDefault="009251BE" w:rsidP="00526E7D">
            <w:pPr>
              <w:ind w:firstLine="321"/>
              <w:jc w:val="both"/>
              <w:rPr>
                <w:rFonts w:ascii="Verdana" w:hAnsi="Verdana"/>
                <w:sz w:val="16"/>
                <w:szCs w:val="16"/>
                <w:lang w:val="uk-UA"/>
              </w:rPr>
            </w:pPr>
          </w:p>
        </w:tc>
        <w:tc>
          <w:tcPr>
            <w:tcW w:w="2126" w:type="dxa"/>
            <w:shd w:val="clear" w:color="auto" w:fill="auto"/>
          </w:tcPr>
          <w:p w:rsidR="009251BE" w:rsidRPr="00514FC4" w:rsidRDefault="009251BE" w:rsidP="00B458E0">
            <w:pPr>
              <w:pStyle w:val="1"/>
              <w:shd w:val="clear" w:color="auto" w:fill="auto"/>
              <w:spacing w:before="0" w:after="0" w:line="202" w:lineRule="exact"/>
              <w:jc w:val="center"/>
              <w:rPr>
                <w:rFonts w:ascii="Verdana" w:hAnsi="Verdana"/>
                <w:sz w:val="16"/>
                <w:szCs w:val="16"/>
              </w:rPr>
            </w:pPr>
            <w:r>
              <w:rPr>
                <w:rStyle w:val="Verdana7pt"/>
                <w:sz w:val="16"/>
                <w:szCs w:val="16"/>
              </w:rPr>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p>
        </w:tc>
        <w:tc>
          <w:tcPr>
            <w:tcW w:w="1843" w:type="dxa"/>
            <w:shd w:val="clear" w:color="auto" w:fill="auto"/>
          </w:tcPr>
          <w:p w:rsidR="009251BE" w:rsidRPr="00973C1C" w:rsidRDefault="009251BE" w:rsidP="009251BE">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9251BE" w:rsidRPr="00514FC4" w:rsidRDefault="009251BE" w:rsidP="00F65298">
            <w:pPr>
              <w:ind w:left="34"/>
              <w:jc w:val="center"/>
              <w:rPr>
                <w:rFonts w:ascii="Verdana" w:hAnsi="Verdana"/>
                <w:sz w:val="16"/>
                <w:szCs w:val="16"/>
                <w:lang w:val="uk-UA"/>
              </w:rPr>
            </w:pPr>
          </w:p>
        </w:tc>
        <w:tc>
          <w:tcPr>
            <w:tcW w:w="1559" w:type="dxa"/>
            <w:shd w:val="clear" w:color="auto" w:fill="auto"/>
          </w:tcPr>
          <w:p w:rsidR="009251BE" w:rsidRPr="00E148EE" w:rsidRDefault="009251BE" w:rsidP="00612E79">
            <w:pPr>
              <w:jc w:val="center"/>
              <w:rPr>
                <w:rFonts w:ascii="Verdana" w:hAnsi="Verdana"/>
                <w:sz w:val="16"/>
                <w:szCs w:val="16"/>
                <w:lang w:val="uk-UA"/>
              </w:rPr>
            </w:pPr>
            <w:r w:rsidRPr="00E148EE">
              <w:rPr>
                <w:rFonts w:ascii="Verdana" w:hAnsi="Verdana"/>
                <w:sz w:val="16"/>
                <w:szCs w:val="16"/>
                <w:lang w:val="uk-UA"/>
              </w:rPr>
              <w:t>Не пізніше 15 робочих днів з дати оформлення заяви-анкети.</w:t>
            </w:r>
          </w:p>
        </w:tc>
      </w:tr>
      <w:tr w:rsidR="009251BE" w:rsidRPr="00514FC4" w:rsidTr="00CD5849">
        <w:tc>
          <w:tcPr>
            <w:tcW w:w="560" w:type="dxa"/>
            <w:shd w:val="clear" w:color="auto" w:fill="auto"/>
            <w:vAlign w:val="center"/>
          </w:tcPr>
          <w:p w:rsidR="009251BE" w:rsidRPr="0029337A" w:rsidRDefault="009251BE" w:rsidP="000262B3">
            <w:pPr>
              <w:jc w:val="both"/>
              <w:rPr>
                <w:rFonts w:ascii="Verdana" w:hAnsi="Verdana"/>
                <w:sz w:val="16"/>
                <w:szCs w:val="16"/>
                <w:highlight w:val="lightGray"/>
                <w:lang w:val="uk-UA"/>
              </w:rPr>
            </w:pPr>
            <w:r w:rsidRPr="00257BB1">
              <w:rPr>
                <w:rFonts w:ascii="Verdana" w:hAnsi="Verdana"/>
                <w:sz w:val="16"/>
                <w:szCs w:val="16"/>
                <w:lang w:val="uk-UA"/>
              </w:rPr>
              <w:t>11.</w:t>
            </w:r>
          </w:p>
        </w:tc>
        <w:tc>
          <w:tcPr>
            <w:tcW w:w="4260" w:type="dxa"/>
            <w:shd w:val="clear" w:color="auto" w:fill="auto"/>
          </w:tcPr>
          <w:p w:rsidR="009251BE" w:rsidRPr="00E148EE" w:rsidRDefault="009251BE" w:rsidP="003E73F6">
            <w:pPr>
              <w:ind w:firstLine="321"/>
              <w:jc w:val="both"/>
              <w:rPr>
                <w:rFonts w:ascii="Verdana" w:hAnsi="Verdana"/>
                <w:sz w:val="16"/>
                <w:szCs w:val="16"/>
                <w:lang w:val="uk-UA"/>
              </w:rPr>
            </w:pPr>
            <w:r w:rsidRPr="00E148EE">
              <w:rPr>
                <w:rFonts w:ascii="Verdana" w:hAnsi="Verdana"/>
                <w:sz w:val="16"/>
                <w:szCs w:val="16"/>
                <w:lang w:val="uk-UA"/>
              </w:rPr>
              <w:t xml:space="preserve">Після </w:t>
            </w:r>
            <w:r>
              <w:rPr>
                <w:rFonts w:ascii="Verdana" w:hAnsi="Verdana"/>
                <w:sz w:val="16"/>
                <w:szCs w:val="16"/>
                <w:lang w:val="uk-UA"/>
              </w:rPr>
              <w:t xml:space="preserve">проведення перевірок поданої заявником інформації, </w:t>
            </w:r>
            <w:r w:rsidRPr="00257BB1">
              <w:rPr>
                <w:rFonts w:ascii="Verdana" w:hAnsi="Verdana"/>
                <w:sz w:val="16"/>
                <w:szCs w:val="16"/>
                <w:lang w:val="uk-UA"/>
              </w:rPr>
              <w:t xml:space="preserve"> ідентифікації особи, перевірки факту належності особи до громадянства України</w:t>
            </w:r>
            <w:r w:rsidRPr="00E148EE">
              <w:rPr>
                <w:rFonts w:ascii="Verdana" w:hAnsi="Verdana"/>
                <w:sz w:val="16"/>
                <w:szCs w:val="16"/>
                <w:lang w:val="uk-UA"/>
              </w:rPr>
              <w:t xml:space="preserve"> відомості для реєстрації особи направляються до Державного реєстру фізичних осіб – платників податків   </w:t>
            </w:r>
          </w:p>
        </w:tc>
        <w:tc>
          <w:tcPr>
            <w:tcW w:w="2126" w:type="dxa"/>
            <w:shd w:val="clear" w:color="auto" w:fill="auto"/>
          </w:tcPr>
          <w:p w:rsidR="009251BE" w:rsidRPr="00514FC4" w:rsidRDefault="009251BE" w:rsidP="00B458E0">
            <w:pPr>
              <w:pStyle w:val="1"/>
              <w:shd w:val="clear" w:color="auto" w:fill="auto"/>
              <w:spacing w:before="0" w:after="0" w:line="202" w:lineRule="exact"/>
              <w:jc w:val="center"/>
              <w:rPr>
                <w:rFonts w:ascii="Verdana" w:hAnsi="Verdana"/>
                <w:sz w:val="16"/>
                <w:szCs w:val="16"/>
              </w:rPr>
            </w:pPr>
            <w:r>
              <w:rPr>
                <w:rStyle w:val="Verdana7pt"/>
                <w:sz w:val="16"/>
                <w:szCs w:val="16"/>
              </w:rPr>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p>
        </w:tc>
        <w:tc>
          <w:tcPr>
            <w:tcW w:w="1843" w:type="dxa"/>
            <w:shd w:val="clear" w:color="auto" w:fill="auto"/>
          </w:tcPr>
          <w:p w:rsidR="009251BE" w:rsidRPr="00973C1C" w:rsidRDefault="009251BE" w:rsidP="009251BE">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9251BE" w:rsidRPr="00514FC4" w:rsidRDefault="009251BE" w:rsidP="00F65298">
            <w:pPr>
              <w:ind w:left="34"/>
              <w:jc w:val="center"/>
              <w:rPr>
                <w:rFonts w:ascii="Verdana" w:hAnsi="Verdana"/>
                <w:sz w:val="16"/>
                <w:szCs w:val="16"/>
                <w:lang w:val="uk-UA"/>
              </w:rPr>
            </w:pPr>
          </w:p>
        </w:tc>
        <w:tc>
          <w:tcPr>
            <w:tcW w:w="1559" w:type="dxa"/>
            <w:shd w:val="clear" w:color="auto" w:fill="auto"/>
          </w:tcPr>
          <w:p w:rsidR="009251BE" w:rsidRPr="00E148EE" w:rsidRDefault="009251BE" w:rsidP="00612E79">
            <w:pPr>
              <w:jc w:val="center"/>
              <w:rPr>
                <w:rFonts w:ascii="Verdana" w:hAnsi="Verdana"/>
                <w:sz w:val="16"/>
                <w:szCs w:val="16"/>
                <w:lang w:val="uk-UA"/>
              </w:rPr>
            </w:pPr>
            <w:r w:rsidRPr="00E148EE">
              <w:rPr>
                <w:rFonts w:ascii="Verdana" w:hAnsi="Verdana"/>
                <w:sz w:val="16"/>
                <w:szCs w:val="16"/>
                <w:lang w:val="uk-UA"/>
              </w:rPr>
              <w:t>Не пізніше 15 робочих днів з дати оформлення заяви-анкети.</w:t>
            </w:r>
          </w:p>
        </w:tc>
      </w:tr>
      <w:tr w:rsidR="009251BE" w:rsidRPr="00514FC4" w:rsidTr="002C0CA1">
        <w:tc>
          <w:tcPr>
            <w:tcW w:w="560" w:type="dxa"/>
            <w:shd w:val="clear" w:color="auto" w:fill="auto"/>
            <w:vAlign w:val="center"/>
          </w:tcPr>
          <w:p w:rsidR="009251BE" w:rsidRPr="00514FC4" w:rsidRDefault="009251BE" w:rsidP="000262B3">
            <w:pPr>
              <w:jc w:val="both"/>
              <w:rPr>
                <w:rFonts w:ascii="Verdana" w:hAnsi="Verdana"/>
                <w:sz w:val="16"/>
                <w:szCs w:val="16"/>
                <w:lang w:val="uk-UA"/>
              </w:rPr>
            </w:pPr>
            <w:r w:rsidRPr="00514FC4">
              <w:rPr>
                <w:rFonts w:ascii="Verdana" w:hAnsi="Verdana"/>
                <w:sz w:val="16"/>
                <w:szCs w:val="16"/>
                <w:lang w:val="uk-UA"/>
              </w:rPr>
              <w:t>1</w:t>
            </w:r>
            <w:r>
              <w:rPr>
                <w:rFonts w:ascii="Verdana" w:hAnsi="Verdana"/>
                <w:sz w:val="16"/>
                <w:szCs w:val="16"/>
                <w:lang w:val="uk-UA"/>
              </w:rPr>
              <w:t>2</w:t>
            </w:r>
          </w:p>
        </w:tc>
        <w:tc>
          <w:tcPr>
            <w:tcW w:w="4260" w:type="dxa"/>
            <w:shd w:val="clear" w:color="auto" w:fill="auto"/>
          </w:tcPr>
          <w:p w:rsidR="009251BE" w:rsidRPr="00E148EE" w:rsidRDefault="009251BE" w:rsidP="00FA3AFD">
            <w:pPr>
              <w:pStyle w:val="a5"/>
              <w:spacing w:before="0"/>
              <w:ind w:firstLine="321"/>
              <w:jc w:val="both"/>
              <w:rPr>
                <w:rFonts w:ascii="Verdana" w:hAnsi="Verdana"/>
                <w:sz w:val="16"/>
                <w:szCs w:val="16"/>
              </w:rPr>
            </w:pPr>
            <w:r w:rsidRPr="00E148EE">
              <w:rPr>
                <w:rFonts w:ascii="Verdana" w:hAnsi="Verdana"/>
                <w:sz w:val="16"/>
                <w:szCs w:val="16"/>
              </w:rPr>
              <w:t xml:space="preserve">Рішення про оформлення паспорта приймається територіальним підрозділом ДМС за результатами </w:t>
            </w:r>
            <w:r>
              <w:rPr>
                <w:rFonts w:ascii="Verdana" w:hAnsi="Verdana"/>
                <w:sz w:val="16"/>
                <w:szCs w:val="16"/>
              </w:rPr>
              <w:t xml:space="preserve">проведених перевірок, </w:t>
            </w:r>
            <w:r w:rsidRPr="00E148EE">
              <w:rPr>
                <w:rFonts w:ascii="Verdana" w:hAnsi="Verdana"/>
                <w:sz w:val="16"/>
                <w:szCs w:val="16"/>
              </w:rPr>
              <w:t>ідентифікації особи, перевірки факту належності особи до громадянства України та надходження інформації з Державного реєстру даних про реєстрацію особи платником податків (РНОКПП) або повідомлення про необхідність звернення до контролюючого органу  для реєстрації платником податків або внесення змін до Державного реєстру.</w:t>
            </w:r>
          </w:p>
          <w:p w:rsidR="009251BE" w:rsidRPr="00E148EE" w:rsidRDefault="009251BE" w:rsidP="00257BB1">
            <w:pPr>
              <w:pStyle w:val="a5"/>
              <w:spacing w:before="0"/>
              <w:ind w:firstLine="321"/>
              <w:jc w:val="both"/>
              <w:rPr>
                <w:rFonts w:ascii="Verdana" w:hAnsi="Verdana"/>
                <w:sz w:val="16"/>
                <w:szCs w:val="16"/>
              </w:rPr>
            </w:pPr>
            <w:r w:rsidRPr="00E148EE">
              <w:rPr>
                <w:rFonts w:ascii="Verdana" w:hAnsi="Verdana"/>
                <w:sz w:val="16"/>
                <w:szCs w:val="16"/>
              </w:rPr>
              <w:t>У разі якщо за даними ДПС буде встановлено, що особа раніше вже була зареєстрована в Державному реєстрі та дані про особу, які надійшли від ДМС для проведення реєстрації, відрізняються від даних про особу, наявних в Державному реєстрі,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w:t>
            </w:r>
            <w:r>
              <w:rPr>
                <w:rFonts w:ascii="Verdana" w:hAnsi="Verdana"/>
                <w:sz w:val="16"/>
                <w:szCs w:val="16"/>
              </w:rPr>
              <w:t xml:space="preserve"> фізичних осіб-платників податків</w:t>
            </w:r>
            <w:r w:rsidRPr="00E148EE">
              <w:rPr>
                <w:rFonts w:ascii="Verdana" w:hAnsi="Verdana"/>
                <w:sz w:val="16"/>
                <w:szCs w:val="16"/>
              </w:rPr>
              <w:t>. У такому випадку паспорт оформлюється без внесення даних про РНОКПП.</w:t>
            </w:r>
          </w:p>
          <w:p w:rsidR="009251BE" w:rsidRPr="00E148EE" w:rsidRDefault="009251BE" w:rsidP="00D55562">
            <w:pPr>
              <w:pStyle w:val="a5"/>
              <w:spacing w:before="0"/>
              <w:ind w:firstLine="321"/>
              <w:jc w:val="both"/>
              <w:rPr>
                <w:rFonts w:ascii="Verdana" w:hAnsi="Verdana"/>
                <w:sz w:val="16"/>
                <w:szCs w:val="16"/>
              </w:rPr>
            </w:pPr>
            <w:r>
              <w:rPr>
                <w:rFonts w:ascii="Verdana" w:hAnsi="Verdana"/>
                <w:sz w:val="16"/>
                <w:szCs w:val="16"/>
              </w:rPr>
              <w:t xml:space="preserve">Працівник роздруковує повідомлення ДПС для подальшого вручення заявнику під час видачі </w:t>
            </w:r>
            <w:proofErr w:type="spellStart"/>
            <w:r>
              <w:rPr>
                <w:rFonts w:ascii="Verdana" w:hAnsi="Verdana"/>
                <w:sz w:val="16"/>
                <w:szCs w:val="16"/>
              </w:rPr>
              <w:t>пасапорта</w:t>
            </w:r>
            <w:proofErr w:type="spellEnd"/>
          </w:p>
        </w:tc>
        <w:tc>
          <w:tcPr>
            <w:tcW w:w="2126" w:type="dxa"/>
            <w:shd w:val="clear" w:color="auto" w:fill="auto"/>
          </w:tcPr>
          <w:p w:rsidR="009251BE" w:rsidRPr="00514FC4" w:rsidRDefault="009251BE" w:rsidP="00B458E0">
            <w:pPr>
              <w:pStyle w:val="1"/>
              <w:shd w:val="clear" w:color="auto" w:fill="auto"/>
              <w:spacing w:before="0" w:after="0" w:line="202" w:lineRule="exact"/>
              <w:jc w:val="center"/>
              <w:rPr>
                <w:rFonts w:ascii="Verdana" w:hAnsi="Verdana"/>
                <w:sz w:val="16"/>
                <w:szCs w:val="16"/>
              </w:rPr>
            </w:pPr>
            <w:r>
              <w:rPr>
                <w:rStyle w:val="Verdana7pt"/>
                <w:sz w:val="16"/>
                <w:szCs w:val="16"/>
              </w:rPr>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p>
        </w:tc>
        <w:tc>
          <w:tcPr>
            <w:tcW w:w="1843" w:type="dxa"/>
            <w:shd w:val="clear" w:color="auto" w:fill="auto"/>
          </w:tcPr>
          <w:p w:rsidR="009251BE" w:rsidRPr="00973C1C" w:rsidRDefault="009251BE" w:rsidP="009251BE">
            <w:pPr>
              <w:pStyle w:val="1"/>
              <w:shd w:val="clear" w:color="auto" w:fill="auto"/>
              <w:spacing w:before="0" w:after="0" w:line="202" w:lineRule="exact"/>
              <w:jc w:val="center"/>
              <w:rPr>
                <w:rStyle w:val="Verdana7pt"/>
                <w:sz w:val="16"/>
                <w:szCs w:val="16"/>
              </w:rPr>
            </w:pPr>
            <w:r>
              <w:rPr>
                <w:rStyle w:val="Verdana7pt"/>
                <w:sz w:val="16"/>
                <w:szCs w:val="16"/>
              </w:rPr>
              <w:t>Львівський відділ №2 Західного міжрегіонального управління ДМС</w:t>
            </w:r>
          </w:p>
          <w:p w:rsidR="009251BE" w:rsidRPr="00514FC4" w:rsidRDefault="009251BE" w:rsidP="00F65298">
            <w:pPr>
              <w:ind w:left="34"/>
              <w:jc w:val="center"/>
              <w:rPr>
                <w:rFonts w:ascii="Verdana" w:hAnsi="Verdana"/>
                <w:sz w:val="16"/>
                <w:szCs w:val="16"/>
                <w:lang w:val="uk-UA"/>
              </w:rPr>
            </w:pPr>
          </w:p>
        </w:tc>
        <w:tc>
          <w:tcPr>
            <w:tcW w:w="1559" w:type="dxa"/>
            <w:shd w:val="clear" w:color="auto" w:fill="auto"/>
          </w:tcPr>
          <w:p w:rsidR="009251BE" w:rsidRPr="00E148EE" w:rsidRDefault="009251BE" w:rsidP="00D55562">
            <w:pPr>
              <w:jc w:val="center"/>
              <w:rPr>
                <w:rFonts w:ascii="Verdana" w:hAnsi="Verdana"/>
                <w:sz w:val="16"/>
                <w:szCs w:val="16"/>
                <w:lang w:val="uk-UA"/>
              </w:rPr>
            </w:pPr>
            <w:r w:rsidRPr="00E148EE">
              <w:rPr>
                <w:rFonts w:ascii="Verdana" w:hAnsi="Verdana"/>
                <w:sz w:val="16"/>
                <w:szCs w:val="16"/>
                <w:lang w:val="uk-UA"/>
              </w:rPr>
              <w:t xml:space="preserve">Не пізніше 16 робочих днів з дати оформлення заяви-анкети, але не пізніше наступного робочого дня з дня надходження з даних з ДПС </w:t>
            </w:r>
          </w:p>
          <w:p w:rsidR="009251BE" w:rsidRPr="00E148EE" w:rsidRDefault="009251BE" w:rsidP="00D55562">
            <w:pPr>
              <w:jc w:val="center"/>
              <w:rPr>
                <w:rFonts w:ascii="Verdana" w:hAnsi="Verdana"/>
                <w:sz w:val="16"/>
                <w:szCs w:val="16"/>
                <w:lang w:val="uk-UA"/>
              </w:rPr>
            </w:pPr>
          </w:p>
        </w:tc>
      </w:tr>
      <w:tr w:rsidR="009251BE" w:rsidRPr="00514FC4" w:rsidTr="002C0CA1">
        <w:tc>
          <w:tcPr>
            <w:tcW w:w="560" w:type="dxa"/>
            <w:shd w:val="clear" w:color="auto" w:fill="auto"/>
            <w:vAlign w:val="center"/>
          </w:tcPr>
          <w:p w:rsidR="009251BE" w:rsidRPr="00514FC4" w:rsidRDefault="009251BE" w:rsidP="000262B3">
            <w:pPr>
              <w:jc w:val="both"/>
              <w:rPr>
                <w:rFonts w:ascii="Verdana" w:hAnsi="Verdana"/>
                <w:sz w:val="16"/>
                <w:szCs w:val="16"/>
                <w:lang w:val="uk-UA"/>
              </w:rPr>
            </w:pPr>
            <w:r>
              <w:rPr>
                <w:rFonts w:ascii="Verdana" w:hAnsi="Verdana"/>
                <w:sz w:val="16"/>
                <w:szCs w:val="16"/>
                <w:lang w:val="uk-UA"/>
              </w:rPr>
              <w:t>13.</w:t>
            </w:r>
          </w:p>
        </w:tc>
        <w:tc>
          <w:tcPr>
            <w:tcW w:w="4260" w:type="dxa"/>
            <w:shd w:val="clear" w:color="auto" w:fill="auto"/>
          </w:tcPr>
          <w:p w:rsidR="009251BE" w:rsidRPr="00E148EE" w:rsidRDefault="009251BE" w:rsidP="00FA3AFD">
            <w:pPr>
              <w:pStyle w:val="a5"/>
              <w:spacing w:before="0"/>
              <w:ind w:firstLine="321"/>
              <w:jc w:val="both"/>
              <w:rPr>
                <w:rFonts w:ascii="Verdana" w:hAnsi="Verdana"/>
                <w:sz w:val="16"/>
                <w:szCs w:val="16"/>
              </w:rPr>
            </w:pPr>
            <w:r w:rsidRPr="00E148EE">
              <w:rPr>
                <w:rFonts w:ascii="Verdana" w:hAnsi="Verdana"/>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shd w:val="clear" w:color="auto" w:fill="auto"/>
          </w:tcPr>
          <w:p w:rsidR="009251BE" w:rsidRPr="00FA3AFD" w:rsidRDefault="009251BE" w:rsidP="00FA3AFD">
            <w:pPr>
              <w:ind w:left="34"/>
              <w:jc w:val="center"/>
              <w:rPr>
                <w:rFonts w:ascii="Verdana" w:hAnsi="Verdana"/>
                <w:sz w:val="16"/>
                <w:szCs w:val="16"/>
                <w:lang w:val="uk-UA"/>
              </w:rPr>
            </w:pPr>
            <w:r>
              <w:rPr>
                <w:rFonts w:ascii="Verdana" w:hAnsi="Verdana"/>
                <w:sz w:val="16"/>
                <w:szCs w:val="16"/>
                <w:lang w:val="uk-UA"/>
              </w:rPr>
              <w:t>Працівник</w:t>
            </w:r>
            <w:r>
              <w:rPr>
                <w:rFonts w:ascii="Verdana" w:hAnsi="Verdana"/>
                <w:sz w:val="16"/>
                <w:szCs w:val="16"/>
              </w:rPr>
              <w:t xml:space="preserve"> Голов</w:t>
            </w:r>
            <w:proofErr w:type="spellStart"/>
            <w:r>
              <w:rPr>
                <w:rFonts w:ascii="Verdana" w:hAnsi="Verdana"/>
                <w:sz w:val="16"/>
                <w:szCs w:val="16"/>
                <w:lang w:val="uk-UA"/>
              </w:rPr>
              <w:t>ного</w:t>
            </w:r>
            <w:proofErr w:type="spellEnd"/>
            <w:r>
              <w:rPr>
                <w:rFonts w:ascii="Verdana" w:hAnsi="Verdana"/>
                <w:sz w:val="16"/>
                <w:szCs w:val="16"/>
                <w:lang w:val="uk-UA"/>
              </w:rPr>
              <w:t xml:space="preserve"> </w:t>
            </w:r>
            <w:proofErr w:type="spellStart"/>
            <w:r w:rsidRPr="002C0CA1">
              <w:rPr>
                <w:rFonts w:ascii="Verdana" w:hAnsi="Verdana"/>
                <w:sz w:val="16"/>
                <w:szCs w:val="16"/>
              </w:rPr>
              <w:t>обчислювальн</w:t>
            </w:r>
            <w:r>
              <w:rPr>
                <w:rFonts w:ascii="Verdana" w:hAnsi="Verdana"/>
                <w:sz w:val="16"/>
                <w:szCs w:val="16"/>
                <w:lang w:val="uk-UA"/>
              </w:rPr>
              <w:t>ого</w:t>
            </w:r>
            <w:proofErr w:type="spellEnd"/>
            <w:r>
              <w:rPr>
                <w:rFonts w:ascii="Verdana" w:hAnsi="Verdana"/>
                <w:sz w:val="16"/>
                <w:szCs w:val="16"/>
                <w:lang w:val="uk-UA"/>
              </w:rPr>
              <w:t xml:space="preserve"> </w:t>
            </w:r>
            <w:r w:rsidRPr="002C0CA1">
              <w:rPr>
                <w:rFonts w:ascii="Verdana" w:hAnsi="Verdana"/>
                <w:sz w:val="16"/>
                <w:szCs w:val="16"/>
              </w:rPr>
              <w:t>центр</w:t>
            </w:r>
            <w:r>
              <w:rPr>
                <w:rFonts w:ascii="Verdana" w:hAnsi="Verdana"/>
                <w:sz w:val="16"/>
                <w:szCs w:val="16"/>
                <w:lang w:val="uk-UA"/>
              </w:rPr>
              <w:t>у</w:t>
            </w:r>
            <w:r w:rsidRPr="002C0CA1">
              <w:rPr>
                <w:rFonts w:ascii="Verdana" w:hAnsi="Verdana"/>
                <w:sz w:val="16"/>
                <w:szCs w:val="16"/>
              </w:rPr>
              <w:t xml:space="preserve"> </w:t>
            </w:r>
            <w:proofErr w:type="spellStart"/>
            <w:r>
              <w:rPr>
                <w:rFonts w:ascii="Verdana" w:hAnsi="Verdana"/>
                <w:sz w:val="16"/>
                <w:szCs w:val="16"/>
              </w:rPr>
              <w:t>Єдиного</w:t>
            </w:r>
            <w:proofErr w:type="spellEnd"/>
            <w:r>
              <w:rPr>
                <w:rFonts w:ascii="Verdana" w:hAnsi="Verdana"/>
                <w:sz w:val="16"/>
                <w:szCs w:val="16"/>
              </w:rPr>
              <w:t xml:space="preserve"> державного </w:t>
            </w:r>
            <w:proofErr w:type="spellStart"/>
            <w:r>
              <w:rPr>
                <w:rFonts w:ascii="Verdana" w:hAnsi="Verdana"/>
                <w:sz w:val="16"/>
                <w:szCs w:val="16"/>
              </w:rPr>
              <w:t>демографічного</w:t>
            </w:r>
            <w:proofErr w:type="spellEnd"/>
            <w:r>
              <w:rPr>
                <w:rFonts w:ascii="Verdana" w:hAnsi="Verdana"/>
                <w:sz w:val="16"/>
                <w:szCs w:val="16"/>
              </w:rPr>
              <w:t xml:space="preserve"> </w:t>
            </w:r>
            <w:proofErr w:type="spellStart"/>
            <w:r>
              <w:rPr>
                <w:rFonts w:ascii="Verdana" w:hAnsi="Verdana"/>
                <w:sz w:val="16"/>
                <w:szCs w:val="16"/>
              </w:rPr>
              <w:t>реєстру</w:t>
            </w:r>
            <w:proofErr w:type="spellEnd"/>
            <w:r>
              <w:rPr>
                <w:rFonts w:ascii="Verdana" w:hAnsi="Verdana"/>
                <w:sz w:val="16"/>
                <w:szCs w:val="16"/>
                <w:lang w:val="uk-UA"/>
              </w:rPr>
              <w:t xml:space="preserve"> ДМС</w:t>
            </w:r>
          </w:p>
        </w:tc>
        <w:tc>
          <w:tcPr>
            <w:tcW w:w="1843" w:type="dxa"/>
            <w:shd w:val="clear" w:color="auto" w:fill="auto"/>
          </w:tcPr>
          <w:p w:rsidR="009251BE" w:rsidRPr="00514FC4" w:rsidRDefault="009251BE" w:rsidP="000262B3">
            <w:pPr>
              <w:ind w:left="34"/>
              <w:jc w:val="center"/>
              <w:rPr>
                <w:rFonts w:ascii="Verdana" w:hAnsi="Verdana"/>
                <w:sz w:val="16"/>
                <w:szCs w:val="16"/>
                <w:lang w:val="uk-UA"/>
              </w:rPr>
            </w:pPr>
            <w:r>
              <w:rPr>
                <w:rFonts w:ascii="Verdana" w:hAnsi="Verdana"/>
                <w:sz w:val="16"/>
                <w:szCs w:val="16"/>
                <w:lang w:val="uk-UA"/>
              </w:rPr>
              <w:t>ДМС</w:t>
            </w:r>
          </w:p>
        </w:tc>
        <w:tc>
          <w:tcPr>
            <w:tcW w:w="1559" w:type="dxa"/>
            <w:shd w:val="clear" w:color="auto" w:fill="auto"/>
          </w:tcPr>
          <w:p w:rsidR="009251BE" w:rsidRPr="00E148EE" w:rsidRDefault="009251BE" w:rsidP="002C0CA1">
            <w:pPr>
              <w:jc w:val="center"/>
              <w:rPr>
                <w:rFonts w:ascii="Verdana" w:hAnsi="Verdana"/>
                <w:sz w:val="16"/>
                <w:szCs w:val="16"/>
                <w:lang w:val="uk-UA"/>
              </w:rPr>
            </w:pPr>
            <w:r w:rsidRPr="00E148EE">
              <w:rPr>
                <w:rFonts w:ascii="Verdana" w:hAnsi="Verdana"/>
                <w:sz w:val="16"/>
                <w:szCs w:val="16"/>
                <w:lang w:val="uk-UA"/>
              </w:rPr>
              <w:t>Не пізніше наступного робочого дня з дня прийняття рішення про оформлення паспорта</w:t>
            </w:r>
          </w:p>
        </w:tc>
      </w:tr>
      <w:tr w:rsidR="009251BE" w:rsidRPr="00514FC4" w:rsidTr="00FA3AFD">
        <w:tc>
          <w:tcPr>
            <w:tcW w:w="560" w:type="dxa"/>
            <w:shd w:val="clear" w:color="auto" w:fill="auto"/>
            <w:vAlign w:val="center"/>
          </w:tcPr>
          <w:p w:rsidR="009251BE" w:rsidRPr="00514FC4" w:rsidRDefault="009251BE" w:rsidP="00D55562">
            <w:pPr>
              <w:jc w:val="both"/>
              <w:rPr>
                <w:rFonts w:ascii="Verdana" w:hAnsi="Verdana"/>
                <w:sz w:val="16"/>
                <w:szCs w:val="16"/>
                <w:lang w:val="uk-UA"/>
              </w:rPr>
            </w:pPr>
            <w:r w:rsidRPr="00514FC4">
              <w:rPr>
                <w:rFonts w:ascii="Verdana" w:hAnsi="Verdana"/>
                <w:sz w:val="16"/>
                <w:szCs w:val="16"/>
                <w:lang w:val="uk-UA"/>
              </w:rPr>
              <w:t>1</w:t>
            </w:r>
            <w:r>
              <w:rPr>
                <w:rFonts w:ascii="Verdana" w:hAnsi="Verdana"/>
                <w:sz w:val="16"/>
                <w:szCs w:val="16"/>
                <w:lang w:val="uk-UA"/>
              </w:rPr>
              <w:t>4</w:t>
            </w:r>
            <w:r w:rsidRPr="00514FC4">
              <w:rPr>
                <w:rFonts w:ascii="Verdana" w:hAnsi="Verdana"/>
                <w:sz w:val="16"/>
                <w:szCs w:val="16"/>
                <w:lang w:val="uk-UA"/>
              </w:rPr>
              <w:t>.</w:t>
            </w:r>
          </w:p>
        </w:tc>
        <w:tc>
          <w:tcPr>
            <w:tcW w:w="4260" w:type="dxa"/>
            <w:shd w:val="clear" w:color="auto" w:fill="auto"/>
          </w:tcPr>
          <w:p w:rsidR="009251BE" w:rsidRPr="00013159" w:rsidRDefault="009251BE" w:rsidP="00013159">
            <w:pPr>
              <w:pStyle w:val="rvps2"/>
              <w:shd w:val="clear" w:color="auto" w:fill="FFFFFF"/>
              <w:spacing w:before="0" w:beforeAutospacing="0" w:after="150" w:afterAutospacing="0"/>
              <w:ind w:firstLine="450"/>
              <w:jc w:val="both"/>
              <w:rPr>
                <w:rFonts w:ascii="Verdana" w:hAnsi="Verdana"/>
                <w:sz w:val="16"/>
                <w:szCs w:val="16"/>
              </w:rPr>
            </w:pPr>
            <w:r>
              <w:rPr>
                <w:rFonts w:ascii="Verdana" w:hAnsi="Verdana"/>
                <w:sz w:val="16"/>
                <w:szCs w:val="16"/>
              </w:rPr>
              <w:t>Виготовлення</w:t>
            </w:r>
            <w:r w:rsidRPr="00E148EE">
              <w:rPr>
                <w:rFonts w:ascii="Verdana" w:hAnsi="Verdana"/>
                <w:sz w:val="16"/>
                <w:szCs w:val="16"/>
              </w:rPr>
              <w:t xml:space="preserve"> (персоналізація) </w:t>
            </w:r>
            <w:r>
              <w:rPr>
                <w:rFonts w:ascii="Verdana" w:hAnsi="Verdana"/>
                <w:sz w:val="16"/>
                <w:szCs w:val="16"/>
              </w:rPr>
              <w:t xml:space="preserve">бланка </w:t>
            </w:r>
            <w:r w:rsidRPr="00E148EE">
              <w:rPr>
                <w:rFonts w:ascii="Verdana" w:hAnsi="Verdana"/>
                <w:sz w:val="16"/>
                <w:szCs w:val="16"/>
              </w:rPr>
              <w:t>паспорта громадянина України</w:t>
            </w:r>
            <w:r>
              <w:rPr>
                <w:rFonts w:ascii="Verdana" w:hAnsi="Verdana"/>
                <w:sz w:val="16"/>
                <w:szCs w:val="16"/>
              </w:rPr>
              <w:t>, внесення до безконтактного електронного носія інформації, зазначеній</w:t>
            </w:r>
            <w:r w:rsidRPr="00013159">
              <w:rPr>
                <w:rFonts w:ascii="Verdana" w:hAnsi="Verdana"/>
                <w:sz w:val="16"/>
                <w:szCs w:val="16"/>
              </w:rPr>
              <w:t xml:space="preserve"> в зоні візуальної перевірки паспорта;</w:t>
            </w:r>
            <w:bookmarkStart w:id="0" w:name="n933"/>
            <w:bookmarkEnd w:id="0"/>
            <w:r w:rsidRPr="00013159">
              <w:rPr>
                <w:rFonts w:ascii="Verdana" w:hAnsi="Verdana"/>
                <w:sz w:val="16"/>
                <w:szCs w:val="16"/>
              </w:rPr>
              <w:t xml:space="preserve"> додатков</w:t>
            </w:r>
            <w:r>
              <w:rPr>
                <w:rFonts w:ascii="Verdana" w:hAnsi="Verdana"/>
                <w:sz w:val="16"/>
                <w:szCs w:val="16"/>
              </w:rPr>
              <w:t>ої змінної інформації</w:t>
            </w:r>
            <w:bookmarkStart w:id="1" w:name="n934"/>
            <w:bookmarkEnd w:id="1"/>
            <w:r w:rsidRPr="00013159">
              <w:rPr>
                <w:rFonts w:ascii="Verdana" w:hAnsi="Verdana"/>
                <w:sz w:val="16"/>
                <w:szCs w:val="16"/>
              </w:rPr>
              <w:t xml:space="preserve">, </w:t>
            </w:r>
            <w:proofErr w:type="spellStart"/>
            <w:r>
              <w:rPr>
                <w:rFonts w:ascii="Verdana" w:hAnsi="Verdana"/>
                <w:sz w:val="16"/>
                <w:szCs w:val="16"/>
              </w:rPr>
              <w:t>відцифрованого</w:t>
            </w:r>
            <w:proofErr w:type="spellEnd"/>
            <w:r w:rsidRPr="00013159">
              <w:rPr>
                <w:rFonts w:ascii="Verdana" w:hAnsi="Verdana"/>
                <w:sz w:val="16"/>
                <w:szCs w:val="16"/>
              </w:rPr>
              <w:t xml:space="preserve"> образ</w:t>
            </w:r>
            <w:r>
              <w:rPr>
                <w:rFonts w:ascii="Verdana" w:hAnsi="Verdana"/>
                <w:sz w:val="16"/>
                <w:szCs w:val="16"/>
              </w:rPr>
              <w:t xml:space="preserve">у обличчя особи, </w:t>
            </w:r>
            <w:proofErr w:type="spellStart"/>
            <w:r>
              <w:rPr>
                <w:rFonts w:ascii="Verdana" w:hAnsi="Verdana"/>
                <w:sz w:val="16"/>
                <w:szCs w:val="16"/>
              </w:rPr>
              <w:t>відцифрованого</w:t>
            </w:r>
            <w:proofErr w:type="spellEnd"/>
            <w:r w:rsidRPr="00013159">
              <w:rPr>
                <w:rFonts w:ascii="Verdana" w:hAnsi="Verdana"/>
                <w:sz w:val="16"/>
                <w:szCs w:val="16"/>
              </w:rPr>
              <w:t xml:space="preserve"> підпис</w:t>
            </w:r>
            <w:r>
              <w:rPr>
                <w:rFonts w:ascii="Verdana" w:hAnsi="Verdana"/>
                <w:sz w:val="16"/>
                <w:szCs w:val="16"/>
              </w:rPr>
              <w:t>у</w:t>
            </w:r>
            <w:r w:rsidRPr="00013159">
              <w:rPr>
                <w:rFonts w:ascii="Verdana" w:hAnsi="Verdana"/>
                <w:sz w:val="16"/>
                <w:szCs w:val="16"/>
              </w:rPr>
              <w:t xml:space="preserve"> особи, </w:t>
            </w:r>
            <w:proofErr w:type="spellStart"/>
            <w:r w:rsidRPr="00013159">
              <w:rPr>
                <w:rFonts w:ascii="Verdana" w:hAnsi="Verdana"/>
                <w:sz w:val="16"/>
                <w:szCs w:val="16"/>
              </w:rPr>
              <w:t>відцифровані</w:t>
            </w:r>
            <w:proofErr w:type="spellEnd"/>
            <w:r w:rsidRPr="00013159">
              <w:rPr>
                <w:rFonts w:ascii="Verdana" w:hAnsi="Verdana"/>
                <w:sz w:val="16"/>
                <w:szCs w:val="16"/>
              </w:rPr>
              <w:t xml:space="preserve"> відбитки пальців рук (за згодою особи).</w:t>
            </w:r>
          </w:p>
          <w:p w:rsidR="009251BE" w:rsidRPr="00E148EE" w:rsidRDefault="009251BE" w:rsidP="00FA3AFD">
            <w:pPr>
              <w:ind w:firstLine="321"/>
              <w:jc w:val="both"/>
              <w:rPr>
                <w:rFonts w:ascii="Verdana" w:hAnsi="Verdana"/>
                <w:sz w:val="16"/>
                <w:szCs w:val="16"/>
                <w:lang w:val="uk-UA"/>
              </w:rPr>
            </w:pPr>
            <w:r>
              <w:rPr>
                <w:rFonts w:ascii="Verdana" w:hAnsi="Verdana"/>
                <w:sz w:val="16"/>
                <w:szCs w:val="16"/>
                <w:lang w:val="uk-UA" w:eastAsia="uk-UA"/>
              </w:rPr>
              <w:t>Д</w:t>
            </w:r>
            <w:r w:rsidRPr="00E148EE">
              <w:rPr>
                <w:rFonts w:ascii="Verdana" w:hAnsi="Verdana"/>
                <w:sz w:val="16"/>
                <w:szCs w:val="16"/>
                <w:lang w:val="uk-UA" w:eastAsia="uk-UA"/>
              </w:rPr>
              <w:t>оставка до територіального</w:t>
            </w:r>
            <w:r w:rsidRPr="00E148EE">
              <w:rPr>
                <w:rFonts w:ascii="Verdana" w:hAnsi="Verdana"/>
                <w:sz w:val="16"/>
                <w:szCs w:val="16"/>
                <w:lang w:val="uk-UA"/>
              </w:rPr>
              <w:t xml:space="preserve"> підрозділу ДМС</w:t>
            </w:r>
          </w:p>
        </w:tc>
        <w:tc>
          <w:tcPr>
            <w:tcW w:w="2126" w:type="dxa"/>
            <w:shd w:val="clear" w:color="auto" w:fill="auto"/>
          </w:tcPr>
          <w:p w:rsidR="009251BE" w:rsidRPr="00514FC4" w:rsidRDefault="009251BE" w:rsidP="00DD3A91">
            <w:pPr>
              <w:jc w:val="center"/>
              <w:rPr>
                <w:rFonts w:ascii="Verdana" w:hAnsi="Verdana"/>
                <w:sz w:val="16"/>
                <w:szCs w:val="16"/>
                <w:lang w:val="uk-UA"/>
              </w:rPr>
            </w:pPr>
            <w:r>
              <w:rPr>
                <w:rFonts w:ascii="Verdana" w:hAnsi="Verdana"/>
                <w:sz w:val="16"/>
                <w:szCs w:val="16"/>
                <w:lang w:val="uk-UA"/>
              </w:rPr>
              <w:t xml:space="preserve">Працівник </w:t>
            </w:r>
            <w:r w:rsidRPr="00514FC4">
              <w:rPr>
                <w:rFonts w:ascii="Verdana" w:hAnsi="Verdana"/>
                <w:sz w:val="16"/>
                <w:szCs w:val="16"/>
                <w:lang w:val="uk-UA"/>
              </w:rPr>
              <w:t>ДП «Поліграфічний комбінат «Україна» по виготовленню цінних паперів»</w:t>
            </w:r>
          </w:p>
        </w:tc>
        <w:tc>
          <w:tcPr>
            <w:tcW w:w="1843" w:type="dxa"/>
            <w:shd w:val="clear" w:color="auto" w:fill="auto"/>
          </w:tcPr>
          <w:p w:rsidR="009251BE" w:rsidRPr="00514FC4" w:rsidRDefault="009251BE" w:rsidP="000262B3">
            <w:pPr>
              <w:jc w:val="both"/>
              <w:rPr>
                <w:rFonts w:ascii="Verdana" w:hAnsi="Verdana"/>
                <w:sz w:val="16"/>
                <w:szCs w:val="16"/>
                <w:lang w:val="uk-UA"/>
              </w:rPr>
            </w:pPr>
            <w:r w:rsidRPr="00514FC4">
              <w:rPr>
                <w:rFonts w:ascii="Verdana" w:hAnsi="Verdana"/>
                <w:sz w:val="16"/>
                <w:szCs w:val="16"/>
                <w:lang w:val="uk-UA"/>
              </w:rPr>
              <w:t>ДП «Поліграфічний комбінат «Україна» по виготовленню цінних паперів»</w:t>
            </w:r>
          </w:p>
        </w:tc>
        <w:tc>
          <w:tcPr>
            <w:tcW w:w="1559" w:type="dxa"/>
            <w:shd w:val="clear" w:color="auto" w:fill="auto"/>
          </w:tcPr>
          <w:p w:rsidR="009251BE" w:rsidRPr="00E148EE" w:rsidRDefault="009251BE" w:rsidP="00FA3AFD">
            <w:pPr>
              <w:jc w:val="center"/>
              <w:rPr>
                <w:rFonts w:ascii="Verdana" w:hAnsi="Verdana"/>
                <w:sz w:val="16"/>
                <w:szCs w:val="16"/>
                <w:lang w:val="uk-UA"/>
              </w:rPr>
            </w:pPr>
            <w:r w:rsidRPr="00E148EE">
              <w:rPr>
                <w:rFonts w:ascii="Verdana" w:hAnsi="Verdana"/>
                <w:sz w:val="16"/>
                <w:szCs w:val="16"/>
                <w:lang w:val="uk-UA"/>
              </w:rPr>
              <w:t>Не пізніше 3 робочих днів з дня направлення даних для виготовлення паспорта</w:t>
            </w:r>
          </w:p>
        </w:tc>
      </w:tr>
      <w:tr w:rsidR="009251BE" w:rsidRPr="00514FC4" w:rsidTr="0001678F">
        <w:tc>
          <w:tcPr>
            <w:tcW w:w="560" w:type="dxa"/>
            <w:shd w:val="clear" w:color="auto" w:fill="auto"/>
            <w:vAlign w:val="center"/>
          </w:tcPr>
          <w:p w:rsidR="009251BE" w:rsidRPr="00514FC4" w:rsidRDefault="009251BE" w:rsidP="00D55562">
            <w:pPr>
              <w:jc w:val="both"/>
              <w:rPr>
                <w:rFonts w:ascii="Verdana" w:hAnsi="Verdana"/>
                <w:sz w:val="16"/>
                <w:szCs w:val="16"/>
                <w:lang w:val="uk-UA"/>
              </w:rPr>
            </w:pPr>
            <w:r>
              <w:rPr>
                <w:rFonts w:ascii="Verdana" w:hAnsi="Verdana"/>
                <w:sz w:val="16"/>
                <w:szCs w:val="16"/>
                <w:lang w:val="uk-UA"/>
              </w:rPr>
              <w:t>15</w:t>
            </w:r>
            <w:r w:rsidRPr="00514FC4">
              <w:rPr>
                <w:rFonts w:ascii="Verdana" w:hAnsi="Verdana"/>
                <w:sz w:val="16"/>
                <w:szCs w:val="16"/>
                <w:lang w:val="uk-UA"/>
              </w:rPr>
              <w:t>.</w:t>
            </w:r>
          </w:p>
        </w:tc>
        <w:tc>
          <w:tcPr>
            <w:tcW w:w="4260" w:type="dxa"/>
            <w:shd w:val="clear" w:color="auto" w:fill="auto"/>
            <w:vAlign w:val="center"/>
          </w:tcPr>
          <w:p w:rsidR="009251BE" w:rsidRPr="00E148EE" w:rsidRDefault="009251BE" w:rsidP="00837AC5">
            <w:pPr>
              <w:ind w:left="34"/>
              <w:jc w:val="both"/>
              <w:rPr>
                <w:rFonts w:ascii="Verdana" w:hAnsi="Verdana"/>
                <w:sz w:val="16"/>
                <w:szCs w:val="16"/>
                <w:lang w:val="uk-UA"/>
              </w:rPr>
            </w:pPr>
            <w:r>
              <w:rPr>
                <w:rFonts w:ascii="Verdana" w:hAnsi="Verdana"/>
                <w:sz w:val="16"/>
                <w:szCs w:val="16"/>
                <w:lang w:val="uk-UA"/>
              </w:rPr>
              <w:t xml:space="preserve">    </w:t>
            </w:r>
            <w:r w:rsidRPr="00E148EE">
              <w:rPr>
                <w:rFonts w:ascii="Verdana" w:hAnsi="Verdana"/>
                <w:sz w:val="16"/>
                <w:szCs w:val="16"/>
                <w:lang w:val="uk-UA"/>
              </w:rPr>
              <w:t xml:space="preserve">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підрозділу ДМС на підставі акта приймання-передачі передає матеріально </w:t>
            </w:r>
            <w:r w:rsidRPr="00E148EE">
              <w:rPr>
                <w:rFonts w:ascii="Verdana" w:hAnsi="Verdana"/>
                <w:sz w:val="16"/>
                <w:szCs w:val="16"/>
                <w:lang w:val="uk-UA"/>
              </w:rPr>
              <w:lastRenderedPageBreak/>
              <w:t>відповідальній особі уповноваженого суб’єкта персоналізовані бланки паспорта</w:t>
            </w:r>
            <w:r>
              <w:rPr>
                <w:rFonts w:ascii="Verdana" w:hAnsi="Verdana"/>
                <w:sz w:val="16"/>
                <w:szCs w:val="16"/>
                <w:lang w:val="uk-UA"/>
              </w:rPr>
              <w:t xml:space="preserve"> та повідомлення ДПС (у разі отримання від ДПС повідомлення про відмову)</w:t>
            </w:r>
          </w:p>
          <w:p w:rsidR="009251BE" w:rsidRPr="00E148EE" w:rsidRDefault="009251BE" w:rsidP="00837AC5">
            <w:pPr>
              <w:ind w:firstLine="325"/>
              <w:jc w:val="both"/>
              <w:rPr>
                <w:rFonts w:ascii="Verdana" w:hAnsi="Verdana"/>
                <w:sz w:val="16"/>
                <w:szCs w:val="16"/>
                <w:lang w:val="uk-UA"/>
              </w:rPr>
            </w:pPr>
          </w:p>
        </w:tc>
        <w:tc>
          <w:tcPr>
            <w:tcW w:w="2126" w:type="dxa"/>
            <w:shd w:val="clear" w:color="auto" w:fill="auto"/>
          </w:tcPr>
          <w:p w:rsidR="009251BE" w:rsidRPr="00F65298" w:rsidRDefault="009251BE" w:rsidP="009251BE">
            <w:pPr>
              <w:pStyle w:val="1"/>
              <w:shd w:val="clear" w:color="auto" w:fill="auto"/>
              <w:spacing w:before="0" w:after="0" w:line="202" w:lineRule="exact"/>
              <w:jc w:val="center"/>
              <w:rPr>
                <w:rFonts w:ascii="Verdana" w:eastAsia="Verdana" w:hAnsi="Verdana" w:cs="Verdana"/>
                <w:color w:val="000000"/>
                <w:sz w:val="16"/>
                <w:szCs w:val="16"/>
              </w:rPr>
            </w:pPr>
            <w:r>
              <w:rPr>
                <w:rStyle w:val="Verdana7pt"/>
                <w:sz w:val="16"/>
                <w:szCs w:val="16"/>
              </w:rPr>
              <w:lastRenderedPageBreak/>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r w:rsidRPr="002C0CA1">
              <w:rPr>
                <w:rFonts w:ascii="Verdana" w:hAnsi="Verdana"/>
                <w:sz w:val="16"/>
                <w:szCs w:val="16"/>
              </w:rPr>
              <w:t xml:space="preserve">, </w:t>
            </w:r>
          </w:p>
          <w:p w:rsidR="009251BE" w:rsidRPr="002C0CA1" w:rsidRDefault="009251BE" w:rsidP="00B458E0">
            <w:pPr>
              <w:ind w:left="34"/>
              <w:jc w:val="center"/>
              <w:rPr>
                <w:rFonts w:ascii="Verdana" w:hAnsi="Verdana"/>
                <w:sz w:val="16"/>
                <w:szCs w:val="16"/>
                <w:lang w:val="uk-UA"/>
              </w:rPr>
            </w:pPr>
            <w:r w:rsidRPr="002C0CA1">
              <w:rPr>
                <w:rFonts w:ascii="Verdana" w:hAnsi="Verdana"/>
                <w:sz w:val="16"/>
                <w:szCs w:val="16"/>
                <w:lang w:val="uk-UA"/>
              </w:rPr>
              <w:t xml:space="preserve">центру надання адміністративних </w:t>
            </w:r>
            <w:r w:rsidRPr="002C0CA1">
              <w:rPr>
                <w:rFonts w:ascii="Verdana" w:hAnsi="Verdana"/>
                <w:sz w:val="16"/>
                <w:szCs w:val="16"/>
                <w:lang w:val="uk-UA"/>
              </w:rPr>
              <w:lastRenderedPageBreak/>
              <w:t xml:space="preserve">послуг, </w:t>
            </w:r>
          </w:p>
          <w:p w:rsidR="009251BE" w:rsidRPr="002C0CA1" w:rsidRDefault="009251BE" w:rsidP="00B458E0">
            <w:pPr>
              <w:jc w:val="center"/>
              <w:rPr>
                <w:rFonts w:ascii="Verdana" w:hAnsi="Verdana"/>
                <w:sz w:val="16"/>
                <w:szCs w:val="16"/>
                <w:lang w:val="uk-UA"/>
              </w:rPr>
            </w:pPr>
            <w:r w:rsidRPr="002C0CA1">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shd w:val="clear" w:color="auto" w:fill="auto"/>
          </w:tcPr>
          <w:p w:rsidR="009251BE" w:rsidRPr="00973C1C" w:rsidRDefault="009251BE" w:rsidP="00B458E0">
            <w:pPr>
              <w:pStyle w:val="1"/>
              <w:shd w:val="clear" w:color="auto" w:fill="auto"/>
              <w:spacing w:before="0" w:after="0" w:line="202" w:lineRule="exact"/>
              <w:jc w:val="center"/>
              <w:rPr>
                <w:rStyle w:val="Verdana7pt"/>
                <w:sz w:val="16"/>
                <w:szCs w:val="16"/>
              </w:rPr>
            </w:pPr>
            <w:r w:rsidRPr="008F131D">
              <w:rPr>
                <w:rFonts w:ascii="Verdana" w:hAnsi="Verdana"/>
                <w:sz w:val="16"/>
                <w:szCs w:val="16"/>
              </w:rPr>
              <w:lastRenderedPageBreak/>
              <w:t xml:space="preserve">Адміністрація відповідних закладів та установ, </w:t>
            </w:r>
            <w:r>
              <w:rPr>
                <w:rStyle w:val="Verdana7pt"/>
                <w:sz w:val="16"/>
                <w:szCs w:val="16"/>
              </w:rPr>
              <w:t xml:space="preserve">Львівський відділ №2 Західного міжрегіонального </w:t>
            </w:r>
            <w:r>
              <w:rPr>
                <w:rStyle w:val="Verdana7pt"/>
                <w:sz w:val="16"/>
                <w:szCs w:val="16"/>
              </w:rPr>
              <w:lastRenderedPageBreak/>
              <w:t>управління ДМС</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Default="009251BE" w:rsidP="00B458E0">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Pr="00D21CB8"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вул</w:t>
            </w:r>
            <w:proofErr w:type="spellEnd"/>
            <w:r>
              <w:rPr>
                <w:rFonts w:ascii="Verdana" w:hAnsi="Verdana"/>
                <w:kern w:val="36"/>
                <w:sz w:val="16"/>
                <w:szCs w:val="16"/>
                <w:lang w:eastAsia="uk-UA"/>
              </w:rPr>
              <w:t>. </w:t>
            </w:r>
            <w:proofErr w:type="spellStart"/>
            <w:r>
              <w:rPr>
                <w:rFonts w:ascii="Verdana" w:hAnsi="Verdana"/>
                <w:kern w:val="36"/>
                <w:sz w:val="16"/>
                <w:szCs w:val="16"/>
                <w:lang w:eastAsia="uk-UA"/>
              </w:rPr>
              <w:t>М.</w:t>
            </w:r>
            <w:r w:rsidRPr="00E54C60">
              <w:rPr>
                <w:rFonts w:ascii="Verdana" w:hAnsi="Verdana"/>
                <w:kern w:val="36"/>
                <w:sz w:val="16"/>
                <w:szCs w:val="16"/>
                <w:lang w:eastAsia="uk-UA"/>
              </w:rPr>
              <w:t>Хвильового</w:t>
            </w:r>
            <w:proofErr w:type="spellEnd"/>
            <w:r w:rsidRPr="00E54C60">
              <w:rPr>
                <w:rFonts w:ascii="Verdana" w:hAnsi="Verdana"/>
                <w:kern w:val="36"/>
                <w:sz w:val="16"/>
                <w:szCs w:val="16"/>
                <w:lang w:eastAsia="uk-UA"/>
              </w:rPr>
              <w:t>, 14а</w:t>
            </w:r>
            <w:r>
              <w:rPr>
                <w:rFonts w:ascii="Verdana" w:hAnsi="Verdana"/>
                <w:kern w:val="36"/>
                <w:sz w:val="16"/>
                <w:szCs w:val="16"/>
                <w:lang w:val="uk-UA" w:eastAsia="uk-UA"/>
              </w:rPr>
              <w:t>;</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Default="009251BE" w:rsidP="00B458E0">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Pr="00D21CB8" w:rsidRDefault="009251BE" w:rsidP="00B458E0">
            <w:pPr>
              <w:jc w:val="center"/>
              <w:rPr>
                <w:rFonts w:ascii="Verdana" w:hAnsi="Verdana"/>
                <w:sz w:val="16"/>
                <w:szCs w:val="16"/>
                <w:lang w:val="uk-UA"/>
              </w:rPr>
            </w:pPr>
            <w:r w:rsidRPr="009C194A">
              <w:rPr>
                <w:rFonts w:ascii="Verdana" w:hAnsi="Verdana"/>
                <w:kern w:val="36"/>
                <w:sz w:val="16"/>
                <w:szCs w:val="16"/>
                <w:lang w:eastAsia="uk-UA"/>
              </w:rPr>
              <w:t> </w:t>
            </w:r>
            <w:proofErr w:type="spellStart"/>
            <w:r w:rsidRPr="009C194A">
              <w:rPr>
                <w:rFonts w:ascii="Verdana" w:hAnsi="Verdana"/>
                <w:kern w:val="36"/>
                <w:sz w:val="16"/>
                <w:szCs w:val="16"/>
                <w:lang w:eastAsia="uk-UA"/>
              </w:rPr>
              <w:t>вул</w:t>
            </w:r>
            <w:proofErr w:type="spellEnd"/>
            <w:r w:rsidRPr="009C194A">
              <w:rPr>
                <w:rFonts w:ascii="Verdana" w:hAnsi="Verdana"/>
                <w:kern w:val="36"/>
                <w:sz w:val="16"/>
                <w:szCs w:val="16"/>
                <w:lang w:eastAsia="uk-UA"/>
              </w:rPr>
              <w:t>.</w:t>
            </w:r>
            <w:r>
              <w:rPr>
                <w:rFonts w:ascii="Verdana" w:hAnsi="Verdana"/>
                <w:sz w:val="16"/>
                <w:szCs w:val="16"/>
              </w:rPr>
              <w:t xml:space="preserve"> </w:t>
            </w:r>
            <w:proofErr w:type="spellStart"/>
            <w:r>
              <w:rPr>
                <w:rFonts w:ascii="Verdana" w:hAnsi="Verdana"/>
                <w:sz w:val="16"/>
                <w:szCs w:val="16"/>
              </w:rPr>
              <w:t>Шевченка</w:t>
            </w:r>
            <w:proofErr w:type="spellEnd"/>
            <w:r>
              <w:rPr>
                <w:rFonts w:ascii="Verdana" w:hAnsi="Verdana"/>
                <w:sz w:val="16"/>
                <w:szCs w:val="16"/>
              </w:rPr>
              <w:t xml:space="preserve"> Тараса, 374</w:t>
            </w:r>
            <w:r>
              <w:rPr>
                <w:rFonts w:ascii="Verdana" w:hAnsi="Verdana"/>
                <w:sz w:val="16"/>
                <w:szCs w:val="16"/>
                <w:lang w:val="uk-UA"/>
              </w:rPr>
              <w:t>;</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Default="009251BE" w:rsidP="00B458E0">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Pr="00B71B0A" w:rsidRDefault="009251BE" w:rsidP="00B458E0">
            <w:pPr>
              <w:tabs>
                <w:tab w:val="left" w:pos="875"/>
              </w:tabs>
              <w:jc w:val="center"/>
              <w:rPr>
                <w:rFonts w:ascii="Verdana" w:hAnsi="Verdana"/>
                <w:sz w:val="16"/>
                <w:szCs w:val="16"/>
                <w:lang w:val="uk-UA"/>
              </w:rPr>
            </w:pPr>
            <w:r w:rsidRPr="009C194A">
              <w:rPr>
                <w:rFonts w:ascii="Verdana" w:hAnsi="Verdana"/>
                <w:sz w:val="16"/>
                <w:szCs w:val="16"/>
              </w:rPr>
              <w:t xml:space="preserve">м. Львів - Винники, </w:t>
            </w: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Галицька</w:t>
            </w:r>
            <w:proofErr w:type="spellEnd"/>
            <w:r w:rsidRPr="009C194A">
              <w:rPr>
                <w:rFonts w:ascii="Verdana" w:hAnsi="Verdana"/>
                <w:sz w:val="16"/>
                <w:szCs w:val="16"/>
              </w:rPr>
              <w:t>, 12</w:t>
            </w:r>
            <w:r>
              <w:rPr>
                <w:rFonts w:ascii="Verdana" w:hAnsi="Verdana"/>
                <w:sz w:val="16"/>
                <w:szCs w:val="16"/>
                <w:lang w:val="uk-UA"/>
              </w:rPr>
              <w:t>;</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Pr="00D21CB8" w:rsidRDefault="009251BE" w:rsidP="00B458E0">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Pr="009C194A" w:rsidRDefault="009251BE" w:rsidP="00B458E0">
            <w:pPr>
              <w:jc w:val="center"/>
              <w:rPr>
                <w:rFonts w:ascii="Verdana" w:hAnsi="Verdana"/>
                <w:sz w:val="16"/>
                <w:szCs w:val="16"/>
              </w:rPr>
            </w:pPr>
            <w:proofErr w:type="spellStart"/>
            <w:r w:rsidRPr="009C194A">
              <w:rPr>
                <w:rFonts w:ascii="Verdana" w:hAnsi="Verdana"/>
                <w:sz w:val="16"/>
                <w:szCs w:val="16"/>
              </w:rPr>
              <w:t>смт</w:t>
            </w:r>
            <w:proofErr w:type="spellEnd"/>
            <w:r w:rsidRPr="009C194A">
              <w:rPr>
                <w:rFonts w:ascii="Verdana" w:hAnsi="Verdana"/>
                <w:sz w:val="16"/>
                <w:szCs w:val="16"/>
              </w:rPr>
              <w:t xml:space="preserve">. </w:t>
            </w:r>
            <w:proofErr w:type="spellStart"/>
            <w:r w:rsidRPr="009C194A">
              <w:rPr>
                <w:rFonts w:ascii="Verdana" w:hAnsi="Verdana"/>
                <w:sz w:val="16"/>
                <w:szCs w:val="16"/>
              </w:rPr>
              <w:t>Брюховичі</w:t>
            </w:r>
            <w:proofErr w:type="spellEnd"/>
            <w:r w:rsidRPr="009C194A">
              <w:rPr>
                <w:rFonts w:ascii="Verdana" w:hAnsi="Verdana"/>
                <w:sz w:val="16"/>
                <w:szCs w:val="16"/>
              </w:rPr>
              <w:t>,</w:t>
            </w:r>
          </w:p>
          <w:p w:rsidR="009251BE" w:rsidRPr="00B71B0A" w:rsidRDefault="009251BE" w:rsidP="00B458E0">
            <w:pPr>
              <w:jc w:val="center"/>
              <w:rPr>
                <w:rFonts w:ascii="Verdana" w:hAnsi="Verdana" w:cs="Arial"/>
                <w:color w:val="202124"/>
                <w:sz w:val="16"/>
                <w:szCs w:val="16"/>
                <w:shd w:val="clear" w:color="auto" w:fill="FFFFFF"/>
                <w:lang w:val="uk-UA"/>
              </w:rPr>
            </w:pP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В</w:t>
            </w:r>
            <w:r w:rsidRPr="009C194A">
              <w:rPr>
                <w:rFonts w:ascii="Verdana" w:hAnsi="Verdana" w:cs="Arial"/>
                <w:color w:val="202124"/>
                <w:sz w:val="16"/>
                <w:szCs w:val="16"/>
                <w:shd w:val="clear" w:color="auto" w:fill="FFFFFF"/>
              </w:rPr>
              <w:t>олодимира</w:t>
            </w:r>
            <w:proofErr w:type="spellEnd"/>
            <w:r w:rsidRPr="009C194A">
              <w:rPr>
                <w:rFonts w:ascii="Verdana" w:hAnsi="Verdana" w:cs="Arial"/>
                <w:color w:val="202124"/>
                <w:sz w:val="16"/>
                <w:szCs w:val="16"/>
                <w:shd w:val="clear" w:color="auto" w:fill="FFFFFF"/>
              </w:rPr>
              <w:t xml:space="preserve"> </w:t>
            </w:r>
            <w:proofErr w:type="spellStart"/>
            <w:r w:rsidRPr="009C194A">
              <w:rPr>
                <w:rFonts w:ascii="Verdana" w:hAnsi="Verdana" w:cs="Arial"/>
                <w:color w:val="202124"/>
                <w:sz w:val="16"/>
                <w:szCs w:val="16"/>
                <w:shd w:val="clear" w:color="auto" w:fill="FFFFFF"/>
              </w:rPr>
              <w:t>Івасюка</w:t>
            </w:r>
            <w:proofErr w:type="spellEnd"/>
            <w:r w:rsidRPr="009C194A">
              <w:rPr>
                <w:rFonts w:ascii="Verdana" w:hAnsi="Verdana" w:cs="Arial"/>
                <w:color w:val="202124"/>
                <w:sz w:val="16"/>
                <w:szCs w:val="16"/>
                <w:shd w:val="clear" w:color="auto" w:fill="FFFFFF"/>
              </w:rPr>
              <w:t>, 2-А</w:t>
            </w:r>
            <w:r>
              <w:rPr>
                <w:rFonts w:ascii="Verdana" w:hAnsi="Verdana" w:cs="Arial"/>
                <w:color w:val="202124"/>
                <w:sz w:val="16"/>
                <w:szCs w:val="16"/>
                <w:shd w:val="clear" w:color="auto" w:fill="FFFFFF"/>
                <w:lang w:val="uk-UA"/>
              </w:rPr>
              <w:t>;</w:t>
            </w:r>
          </w:p>
          <w:p w:rsidR="009251BE" w:rsidRDefault="009251BE" w:rsidP="00B458E0">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D21CB8">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251BE" w:rsidRDefault="009251BE" w:rsidP="00B458E0">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 xml:space="preserve">м. Львова </w:t>
            </w:r>
          </w:p>
          <w:p w:rsidR="009251BE" w:rsidRPr="00D21CB8" w:rsidRDefault="009251BE" w:rsidP="00B458E0">
            <w:pPr>
              <w:shd w:val="clear" w:color="auto" w:fill="FFFFFF"/>
              <w:jc w:val="center"/>
              <w:outlineLvl w:val="0"/>
              <w:rPr>
                <w:rFonts w:ascii="Verdana" w:hAnsi="Verdana"/>
                <w:kern w:val="36"/>
                <w:sz w:val="16"/>
                <w:szCs w:val="16"/>
                <w:lang w:val="uk-UA" w:eastAsia="uk-UA"/>
              </w:rPr>
            </w:pPr>
            <w:r>
              <w:rPr>
                <w:rFonts w:ascii="Verdana" w:hAnsi="Verdana"/>
                <w:kern w:val="36"/>
                <w:sz w:val="16"/>
                <w:szCs w:val="16"/>
                <w:lang w:val="uk-UA" w:eastAsia="uk-UA"/>
              </w:rPr>
              <w:t>вул. К.Левицького, 67;</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Default="009251BE" w:rsidP="00B458E0">
            <w:pPr>
              <w:jc w:val="center"/>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Default="009251BE" w:rsidP="00B458E0">
            <w:pPr>
              <w:jc w:val="center"/>
              <w:rPr>
                <w:rFonts w:ascii="Verdana" w:hAnsi="Verdana" w:cs="Arial"/>
                <w:color w:val="202124"/>
                <w:sz w:val="16"/>
                <w:szCs w:val="16"/>
                <w:shd w:val="clear" w:color="auto" w:fill="FFFFFF"/>
                <w:lang w:val="uk-UA"/>
              </w:rPr>
            </w:pPr>
            <w:proofErr w:type="spellStart"/>
            <w:r>
              <w:rPr>
                <w:rFonts w:ascii="Verdana" w:hAnsi="Verdana" w:cs="Arial"/>
                <w:color w:val="202124"/>
                <w:sz w:val="16"/>
                <w:szCs w:val="16"/>
                <w:shd w:val="clear" w:color="auto" w:fill="FFFFFF"/>
                <w:lang w:val="uk-UA"/>
              </w:rPr>
              <w:t>вул.Липинського</w:t>
            </w:r>
            <w:proofErr w:type="spellEnd"/>
            <w:r>
              <w:rPr>
                <w:rFonts w:ascii="Verdana" w:hAnsi="Verdana" w:cs="Arial"/>
                <w:color w:val="202124"/>
                <w:sz w:val="16"/>
                <w:szCs w:val="16"/>
                <w:shd w:val="clear" w:color="auto" w:fill="FFFFFF"/>
                <w:lang w:val="uk-UA"/>
              </w:rPr>
              <w:t>, 11;</w:t>
            </w:r>
          </w:p>
          <w:p w:rsidR="009251BE" w:rsidRDefault="009251BE" w:rsidP="00B458E0">
            <w:pPr>
              <w:shd w:val="clear" w:color="auto" w:fill="FFFFFF"/>
              <w:jc w:val="center"/>
              <w:outlineLvl w:val="0"/>
              <w:rPr>
                <w:rFonts w:ascii="Verdana" w:hAnsi="Verdana"/>
                <w:kern w:val="36"/>
                <w:sz w:val="16"/>
                <w:szCs w:val="16"/>
                <w:lang w:val="uk-UA" w:eastAsia="uk-UA"/>
              </w:rPr>
            </w:pPr>
            <w:r w:rsidRPr="005C36BC">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5C36BC">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251BE" w:rsidRDefault="009251BE" w:rsidP="00B458E0">
            <w:pPr>
              <w:jc w:val="center"/>
              <w:rPr>
                <w:rFonts w:ascii="Verdana" w:hAnsi="Verdana"/>
                <w:kern w:val="36"/>
                <w:sz w:val="16"/>
                <w:szCs w:val="16"/>
                <w:lang w:val="uk-UA" w:eastAsia="uk-UA"/>
              </w:rPr>
            </w:pPr>
            <w:r w:rsidRPr="005C36BC">
              <w:rPr>
                <w:rFonts w:ascii="Verdana" w:hAnsi="Verdana"/>
                <w:kern w:val="36"/>
                <w:sz w:val="16"/>
                <w:szCs w:val="16"/>
                <w:lang w:val="uk-UA" w:eastAsia="uk-UA"/>
              </w:rPr>
              <w:t>м. Львова</w:t>
            </w:r>
          </w:p>
          <w:p w:rsidR="009251BE" w:rsidRDefault="009251BE" w:rsidP="00B458E0">
            <w:pPr>
              <w:jc w:val="center"/>
              <w:rPr>
                <w:rFonts w:ascii="Verdana" w:hAnsi="Verdana"/>
                <w:kern w:val="36"/>
                <w:sz w:val="16"/>
                <w:szCs w:val="16"/>
                <w:lang w:val="uk-UA" w:eastAsia="uk-UA"/>
              </w:rPr>
            </w:pPr>
            <w:proofErr w:type="spellStart"/>
            <w:r>
              <w:rPr>
                <w:rFonts w:ascii="Verdana" w:hAnsi="Verdana"/>
                <w:kern w:val="36"/>
                <w:sz w:val="16"/>
                <w:szCs w:val="16"/>
                <w:lang w:val="uk-UA" w:eastAsia="uk-UA"/>
              </w:rPr>
              <w:t>м.Дубляни</w:t>
            </w:r>
            <w:proofErr w:type="spellEnd"/>
            <w:r>
              <w:rPr>
                <w:rFonts w:ascii="Verdana" w:hAnsi="Verdana"/>
                <w:kern w:val="36"/>
                <w:sz w:val="16"/>
                <w:szCs w:val="16"/>
                <w:lang w:val="uk-UA" w:eastAsia="uk-UA"/>
              </w:rPr>
              <w:t xml:space="preserve">, </w:t>
            </w:r>
            <w:proofErr w:type="spellStart"/>
            <w:r>
              <w:rPr>
                <w:rFonts w:ascii="Verdana" w:hAnsi="Verdana"/>
                <w:kern w:val="36"/>
                <w:sz w:val="16"/>
                <w:szCs w:val="16"/>
                <w:lang w:val="uk-UA" w:eastAsia="uk-UA"/>
              </w:rPr>
              <w:t>вул.Тараса</w:t>
            </w:r>
            <w:proofErr w:type="spellEnd"/>
            <w:r>
              <w:rPr>
                <w:rFonts w:ascii="Verdana" w:hAnsi="Verdana"/>
                <w:kern w:val="36"/>
                <w:sz w:val="16"/>
                <w:szCs w:val="16"/>
                <w:lang w:val="uk-UA" w:eastAsia="uk-UA"/>
              </w:rPr>
              <w:t xml:space="preserve"> Шевченка, 4;</w:t>
            </w:r>
            <w:r w:rsidRPr="00E54C60">
              <w:rPr>
                <w:rFonts w:ascii="Verdana" w:hAnsi="Verdana"/>
                <w:kern w:val="36"/>
                <w:sz w:val="16"/>
                <w:szCs w:val="16"/>
                <w:lang w:eastAsia="uk-UA"/>
              </w:rPr>
              <w:t> </w:t>
            </w:r>
          </w:p>
          <w:p w:rsidR="009251BE" w:rsidRPr="008F131D" w:rsidRDefault="009251BE" w:rsidP="00B458E0">
            <w:pPr>
              <w:ind w:left="34"/>
              <w:jc w:val="center"/>
              <w:rPr>
                <w:rFonts w:ascii="Verdana" w:hAnsi="Verdana"/>
                <w:sz w:val="16"/>
                <w:szCs w:val="16"/>
                <w:lang w:val="uk-UA"/>
              </w:rPr>
            </w:pPr>
          </w:p>
        </w:tc>
        <w:tc>
          <w:tcPr>
            <w:tcW w:w="1559" w:type="dxa"/>
            <w:shd w:val="clear" w:color="auto" w:fill="auto"/>
          </w:tcPr>
          <w:p w:rsidR="009251BE" w:rsidRPr="00E148EE" w:rsidRDefault="009251BE" w:rsidP="00FA3AFD">
            <w:pPr>
              <w:jc w:val="center"/>
              <w:rPr>
                <w:rFonts w:ascii="Verdana" w:hAnsi="Verdana"/>
                <w:sz w:val="16"/>
                <w:szCs w:val="16"/>
                <w:lang w:val="uk-UA"/>
              </w:rPr>
            </w:pPr>
            <w:r w:rsidRPr="00E148EE">
              <w:rPr>
                <w:rFonts w:ascii="Verdana" w:hAnsi="Verdana"/>
                <w:sz w:val="16"/>
                <w:szCs w:val="16"/>
                <w:lang w:val="uk-UA"/>
              </w:rPr>
              <w:lastRenderedPageBreak/>
              <w:t>Не пізніше ніж через 20 робочих днів з дня оформлення заяви-анкети</w:t>
            </w:r>
          </w:p>
          <w:p w:rsidR="009251BE" w:rsidRPr="00E148EE" w:rsidRDefault="009251BE" w:rsidP="00837AC5">
            <w:pPr>
              <w:jc w:val="both"/>
              <w:rPr>
                <w:rFonts w:ascii="Verdana" w:hAnsi="Verdana"/>
                <w:sz w:val="16"/>
                <w:szCs w:val="16"/>
                <w:lang w:val="uk-UA"/>
              </w:rPr>
            </w:pPr>
          </w:p>
          <w:p w:rsidR="009251BE" w:rsidRPr="00E148EE" w:rsidRDefault="009251BE" w:rsidP="002C0CA1">
            <w:pPr>
              <w:jc w:val="both"/>
              <w:rPr>
                <w:rFonts w:ascii="Verdana" w:hAnsi="Verdana"/>
                <w:color w:val="00B050"/>
                <w:sz w:val="16"/>
                <w:szCs w:val="16"/>
                <w:lang w:val="uk-UA"/>
              </w:rPr>
            </w:pPr>
          </w:p>
        </w:tc>
      </w:tr>
      <w:tr w:rsidR="009251BE" w:rsidRPr="00514FC4" w:rsidTr="0001678F">
        <w:tc>
          <w:tcPr>
            <w:tcW w:w="560" w:type="dxa"/>
            <w:shd w:val="clear" w:color="auto" w:fill="auto"/>
            <w:vAlign w:val="center"/>
          </w:tcPr>
          <w:p w:rsidR="009251BE" w:rsidRPr="00514FC4" w:rsidRDefault="009251BE" w:rsidP="00D55562">
            <w:pPr>
              <w:jc w:val="both"/>
              <w:rPr>
                <w:rFonts w:ascii="Verdana" w:hAnsi="Verdana"/>
                <w:sz w:val="16"/>
                <w:szCs w:val="16"/>
                <w:lang w:val="uk-UA"/>
              </w:rPr>
            </w:pPr>
            <w:r>
              <w:rPr>
                <w:rFonts w:ascii="Verdana" w:hAnsi="Verdana"/>
                <w:sz w:val="16"/>
                <w:szCs w:val="16"/>
                <w:lang w:val="uk-UA"/>
              </w:rPr>
              <w:lastRenderedPageBreak/>
              <w:t>16</w:t>
            </w:r>
            <w:r w:rsidRPr="00514FC4">
              <w:rPr>
                <w:rFonts w:ascii="Verdana" w:hAnsi="Verdana"/>
                <w:sz w:val="16"/>
                <w:szCs w:val="16"/>
                <w:lang w:val="uk-UA"/>
              </w:rPr>
              <w:t>.</w:t>
            </w:r>
          </w:p>
        </w:tc>
        <w:tc>
          <w:tcPr>
            <w:tcW w:w="4260" w:type="dxa"/>
            <w:shd w:val="clear" w:color="auto" w:fill="auto"/>
            <w:vAlign w:val="center"/>
          </w:tcPr>
          <w:p w:rsidR="009251BE" w:rsidRPr="00E148EE" w:rsidRDefault="009251BE" w:rsidP="00837AC5">
            <w:pPr>
              <w:ind w:firstLine="321"/>
              <w:jc w:val="both"/>
              <w:rPr>
                <w:rFonts w:ascii="Verdana" w:hAnsi="Verdana"/>
                <w:sz w:val="16"/>
                <w:szCs w:val="16"/>
                <w:lang w:val="uk-UA"/>
              </w:rPr>
            </w:pPr>
            <w:r w:rsidRPr="00E148EE">
              <w:rPr>
                <w:rFonts w:ascii="Verdana" w:hAnsi="Verdana"/>
                <w:sz w:val="16"/>
                <w:szCs w:val="16"/>
                <w:lang w:val="uk-UA"/>
              </w:rPr>
              <w:t>Видача паспорта громадянина України</w:t>
            </w:r>
          </w:p>
          <w:p w:rsidR="009251BE" w:rsidRPr="003E73F6" w:rsidRDefault="009251BE" w:rsidP="00837AC5">
            <w:pPr>
              <w:ind w:firstLine="321"/>
              <w:jc w:val="both"/>
              <w:rPr>
                <w:rFonts w:ascii="Verdana" w:hAnsi="Verdana"/>
                <w:sz w:val="16"/>
                <w:szCs w:val="16"/>
                <w:lang w:val="uk-UA"/>
              </w:rPr>
            </w:pPr>
            <w:r w:rsidRPr="003E73F6">
              <w:rPr>
                <w:rFonts w:ascii="Verdana" w:hAnsi="Verdana"/>
                <w:sz w:val="16"/>
                <w:szCs w:val="16"/>
                <w:lang w:val="uk-UA"/>
              </w:rPr>
              <w:t>Під час видачі паспорта до якого не внесено дані про РНОКПП, працівник територіального підрозділу, уповноваженого суб’єкту надає заявнику роздруковане повідомлення ДПС про необхідність звернення до контролюючого органу.</w:t>
            </w:r>
          </w:p>
          <w:p w:rsidR="009251BE" w:rsidRPr="00E148EE" w:rsidRDefault="009251BE" w:rsidP="00837AC5">
            <w:pPr>
              <w:ind w:firstLine="321"/>
              <w:jc w:val="both"/>
              <w:rPr>
                <w:rFonts w:ascii="Verdana" w:hAnsi="Verdana"/>
                <w:sz w:val="16"/>
                <w:szCs w:val="16"/>
                <w:lang w:val="uk-UA"/>
              </w:rPr>
            </w:pPr>
            <w:r w:rsidRPr="00E148EE">
              <w:rPr>
                <w:rFonts w:ascii="Verdana" w:hAnsi="Verdana"/>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9251BE" w:rsidRPr="00E148EE" w:rsidRDefault="009251BE" w:rsidP="00837AC5">
            <w:pPr>
              <w:ind w:firstLine="321"/>
              <w:jc w:val="both"/>
              <w:rPr>
                <w:rFonts w:ascii="Verdana" w:hAnsi="Verdana"/>
                <w:sz w:val="16"/>
                <w:szCs w:val="16"/>
                <w:lang w:val="uk-UA"/>
              </w:rPr>
            </w:pPr>
            <w:r w:rsidRPr="00E148EE">
              <w:rPr>
                <w:rFonts w:ascii="Verdana" w:hAnsi="Verdana"/>
                <w:sz w:val="16"/>
                <w:szCs w:val="16"/>
                <w:lang w:val="uk-UA"/>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shd w:val="clear" w:color="auto" w:fill="auto"/>
          </w:tcPr>
          <w:p w:rsidR="009251BE" w:rsidRPr="00F65298" w:rsidRDefault="009251BE" w:rsidP="00B458E0">
            <w:pPr>
              <w:pStyle w:val="1"/>
              <w:shd w:val="clear" w:color="auto" w:fill="auto"/>
              <w:spacing w:before="0" w:after="0" w:line="202" w:lineRule="exact"/>
              <w:jc w:val="center"/>
              <w:rPr>
                <w:rFonts w:ascii="Verdana" w:eastAsia="Verdana" w:hAnsi="Verdana" w:cs="Verdana"/>
                <w:color w:val="000000"/>
                <w:sz w:val="16"/>
                <w:szCs w:val="16"/>
              </w:rPr>
            </w:pPr>
            <w:r>
              <w:rPr>
                <w:rStyle w:val="Verdana7pt"/>
                <w:sz w:val="16"/>
                <w:szCs w:val="16"/>
              </w:rPr>
              <w:t>Працівник</w:t>
            </w:r>
            <w:r w:rsidRPr="0077314C">
              <w:rPr>
                <w:rStyle w:val="Verdana7pt"/>
                <w:sz w:val="16"/>
                <w:szCs w:val="16"/>
              </w:rPr>
              <w:t xml:space="preserve"> </w:t>
            </w:r>
            <w:r>
              <w:rPr>
                <w:rStyle w:val="Verdana7pt"/>
                <w:sz w:val="16"/>
                <w:szCs w:val="16"/>
              </w:rPr>
              <w:t>Львівського відділу №2 Західного міжрегіонального управління ДМС</w:t>
            </w:r>
            <w:r w:rsidRPr="002C0CA1">
              <w:rPr>
                <w:rFonts w:ascii="Verdana" w:hAnsi="Verdana"/>
                <w:sz w:val="16"/>
                <w:szCs w:val="16"/>
              </w:rPr>
              <w:t xml:space="preserve">, </w:t>
            </w:r>
          </w:p>
          <w:p w:rsidR="009251BE" w:rsidRPr="002C0CA1" w:rsidRDefault="009251BE" w:rsidP="00B458E0">
            <w:pPr>
              <w:ind w:left="34"/>
              <w:jc w:val="center"/>
              <w:rPr>
                <w:rFonts w:ascii="Verdana" w:hAnsi="Verdana"/>
                <w:sz w:val="16"/>
                <w:szCs w:val="16"/>
                <w:lang w:val="uk-UA"/>
              </w:rPr>
            </w:pPr>
            <w:r w:rsidRPr="002C0CA1">
              <w:rPr>
                <w:rFonts w:ascii="Verdana" w:hAnsi="Verdana"/>
                <w:sz w:val="16"/>
                <w:szCs w:val="16"/>
                <w:lang w:val="uk-UA"/>
              </w:rPr>
              <w:t xml:space="preserve">центру надання адміністративних послуг, </w:t>
            </w:r>
          </w:p>
          <w:p w:rsidR="009251BE" w:rsidRPr="002C0CA1" w:rsidRDefault="009251BE" w:rsidP="00B458E0">
            <w:pPr>
              <w:jc w:val="center"/>
              <w:rPr>
                <w:rFonts w:ascii="Verdana" w:hAnsi="Verdana"/>
                <w:sz w:val="16"/>
                <w:szCs w:val="16"/>
                <w:lang w:val="uk-UA"/>
              </w:rPr>
            </w:pPr>
            <w:r w:rsidRPr="002C0CA1">
              <w:rPr>
                <w:rFonts w:ascii="Verdana" w:hAnsi="Verdana"/>
                <w:sz w:val="16"/>
                <w:szCs w:val="16"/>
                <w:lang w:val="uk-UA"/>
              </w:rPr>
              <w:t>державного підприємства, що належить до сфери управління ДМС або його відокремленого підрозділу</w:t>
            </w:r>
          </w:p>
        </w:tc>
        <w:tc>
          <w:tcPr>
            <w:tcW w:w="1843" w:type="dxa"/>
            <w:shd w:val="clear" w:color="auto" w:fill="auto"/>
          </w:tcPr>
          <w:p w:rsidR="009251BE" w:rsidRPr="00973C1C" w:rsidRDefault="009251BE" w:rsidP="00B458E0">
            <w:pPr>
              <w:pStyle w:val="1"/>
              <w:shd w:val="clear" w:color="auto" w:fill="auto"/>
              <w:spacing w:before="0" w:after="0" w:line="202" w:lineRule="exact"/>
              <w:jc w:val="center"/>
              <w:rPr>
                <w:rStyle w:val="Verdana7pt"/>
                <w:sz w:val="16"/>
                <w:szCs w:val="16"/>
              </w:rPr>
            </w:pPr>
            <w:r w:rsidRPr="008F131D">
              <w:rPr>
                <w:rFonts w:ascii="Verdana" w:hAnsi="Verdana"/>
                <w:sz w:val="16"/>
                <w:szCs w:val="16"/>
              </w:rPr>
              <w:t xml:space="preserve">Адміністрація відповідних закладів та установ, </w:t>
            </w:r>
            <w:r>
              <w:rPr>
                <w:rStyle w:val="Verdana7pt"/>
                <w:sz w:val="16"/>
                <w:szCs w:val="16"/>
              </w:rPr>
              <w:t>Львівський відділ №2 Західного міжрегіонального управління ДМС</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Default="009251BE" w:rsidP="00B458E0">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Pr="00D21CB8"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вул</w:t>
            </w:r>
            <w:proofErr w:type="spellEnd"/>
            <w:r>
              <w:rPr>
                <w:rFonts w:ascii="Verdana" w:hAnsi="Verdana"/>
                <w:kern w:val="36"/>
                <w:sz w:val="16"/>
                <w:szCs w:val="16"/>
                <w:lang w:eastAsia="uk-UA"/>
              </w:rPr>
              <w:t>. </w:t>
            </w:r>
            <w:proofErr w:type="spellStart"/>
            <w:r>
              <w:rPr>
                <w:rFonts w:ascii="Verdana" w:hAnsi="Verdana"/>
                <w:kern w:val="36"/>
                <w:sz w:val="16"/>
                <w:szCs w:val="16"/>
                <w:lang w:eastAsia="uk-UA"/>
              </w:rPr>
              <w:t>М.</w:t>
            </w:r>
            <w:r w:rsidRPr="00E54C60">
              <w:rPr>
                <w:rFonts w:ascii="Verdana" w:hAnsi="Verdana"/>
                <w:kern w:val="36"/>
                <w:sz w:val="16"/>
                <w:szCs w:val="16"/>
                <w:lang w:eastAsia="uk-UA"/>
              </w:rPr>
              <w:t>Хвильового</w:t>
            </w:r>
            <w:proofErr w:type="spellEnd"/>
            <w:r w:rsidRPr="00E54C60">
              <w:rPr>
                <w:rFonts w:ascii="Verdana" w:hAnsi="Verdana"/>
                <w:kern w:val="36"/>
                <w:sz w:val="16"/>
                <w:szCs w:val="16"/>
                <w:lang w:eastAsia="uk-UA"/>
              </w:rPr>
              <w:t>, 14а</w:t>
            </w:r>
            <w:r>
              <w:rPr>
                <w:rFonts w:ascii="Verdana" w:hAnsi="Verdana"/>
                <w:kern w:val="36"/>
                <w:sz w:val="16"/>
                <w:szCs w:val="16"/>
                <w:lang w:val="uk-UA" w:eastAsia="uk-UA"/>
              </w:rPr>
              <w:t>;</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Default="009251BE" w:rsidP="00B458E0">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Pr="00D21CB8" w:rsidRDefault="009251BE" w:rsidP="00B458E0">
            <w:pPr>
              <w:jc w:val="center"/>
              <w:rPr>
                <w:rFonts w:ascii="Verdana" w:hAnsi="Verdana"/>
                <w:sz w:val="16"/>
                <w:szCs w:val="16"/>
                <w:lang w:val="uk-UA"/>
              </w:rPr>
            </w:pPr>
            <w:r w:rsidRPr="009C194A">
              <w:rPr>
                <w:rFonts w:ascii="Verdana" w:hAnsi="Verdana"/>
                <w:kern w:val="36"/>
                <w:sz w:val="16"/>
                <w:szCs w:val="16"/>
                <w:lang w:eastAsia="uk-UA"/>
              </w:rPr>
              <w:t> </w:t>
            </w:r>
            <w:proofErr w:type="spellStart"/>
            <w:r w:rsidRPr="009C194A">
              <w:rPr>
                <w:rFonts w:ascii="Verdana" w:hAnsi="Verdana"/>
                <w:kern w:val="36"/>
                <w:sz w:val="16"/>
                <w:szCs w:val="16"/>
                <w:lang w:eastAsia="uk-UA"/>
              </w:rPr>
              <w:t>вул</w:t>
            </w:r>
            <w:proofErr w:type="spellEnd"/>
            <w:r w:rsidRPr="009C194A">
              <w:rPr>
                <w:rFonts w:ascii="Verdana" w:hAnsi="Verdana"/>
                <w:kern w:val="36"/>
                <w:sz w:val="16"/>
                <w:szCs w:val="16"/>
                <w:lang w:eastAsia="uk-UA"/>
              </w:rPr>
              <w:t>.</w:t>
            </w:r>
            <w:r>
              <w:rPr>
                <w:rFonts w:ascii="Verdana" w:hAnsi="Verdana"/>
                <w:sz w:val="16"/>
                <w:szCs w:val="16"/>
              </w:rPr>
              <w:t xml:space="preserve"> </w:t>
            </w:r>
            <w:proofErr w:type="spellStart"/>
            <w:r>
              <w:rPr>
                <w:rFonts w:ascii="Verdana" w:hAnsi="Verdana"/>
                <w:sz w:val="16"/>
                <w:szCs w:val="16"/>
              </w:rPr>
              <w:t>Шевченка</w:t>
            </w:r>
            <w:proofErr w:type="spellEnd"/>
            <w:r>
              <w:rPr>
                <w:rFonts w:ascii="Verdana" w:hAnsi="Verdana"/>
                <w:sz w:val="16"/>
                <w:szCs w:val="16"/>
              </w:rPr>
              <w:t xml:space="preserve"> Тараса, 374</w:t>
            </w:r>
            <w:r>
              <w:rPr>
                <w:rFonts w:ascii="Verdana" w:hAnsi="Verdana"/>
                <w:sz w:val="16"/>
                <w:szCs w:val="16"/>
                <w:lang w:val="uk-UA"/>
              </w:rPr>
              <w:t>;</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Default="009251BE" w:rsidP="00B458E0">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Pr="00B71B0A" w:rsidRDefault="009251BE" w:rsidP="00B458E0">
            <w:pPr>
              <w:tabs>
                <w:tab w:val="left" w:pos="875"/>
              </w:tabs>
              <w:jc w:val="center"/>
              <w:rPr>
                <w:rFonts w:ascii="Verdana" w:hAnsi="Verdana"/>
                <w:sz w:val="16"/>
                <w:szCs w:val="16"/>
                <w:lang w:val="uk-UA"/>
              </w:rPr>
            </w:pPr>
            <w:r w:rsidRPr="009C194A">
              <w:rPr>
                <w:rFonts w:ascii="Verdana" w:hAnsi="Verdana"/>
                <w:sz w:val="16"/>
                <w:szCs w:val="16"/>
              </w:rPr>
              <w:t xml:space="preserve">м. Львів - Винники, </w:t>
            </w: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Галицька</w:t>
            </w:r>
            <w:proofErr w:type="spellEnd"/>
            <w:r w:rsidRPr="009C194A">
              <w:rPr>
                <w:rFonts w:ascii="Verdana" w:hAnsi="Verdana"/>
                <w:sz w:val="16"/>
                <w:szCs w:val="16"/>
              </w:rPr>
              <w:t>, 12</w:t>
            </w:r>
            <w:r>
              <w:rPr>
                <w:rFonts w:ascii="Verdana" w:hAnsi="Verdana"/>
                <w:sz w:val="16"/>
                <w:szCs w:val="16"/>
                <w:lang w:val="uk-UA"/>
              </w:rPr>
              <w:t>;</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Pr="00D21CB8" w:rsidRDefault="009251BE" w:rsidP="00B458E0">
            <w:pPr>
              <w:shd w:val="clear" w:color="auto" w:fill="FFFFFF"/>
              <w:jc w:val="center"/>
              <w:outlineLvl w:val="0"/>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Pr="009C194A" w:rsidRDefault="009251BE" w:rsidP="00B458E0">
            <w:pPr>
              <w:jc w:val="center"/>
              <w:rPr>
                <w:rFonts w:ascii="Verdana" w:hAnsi="Verdana"/>
                <w:sz w:val="16"/>
                <w:szCs w:val="16"/>
              </w:rPr>
            </w:pPr>
            <w:proofErr w:type="spellStart"/>
            <w:r w:rsidRPr="009C194A">
              <w:rPr>
                <w:rFonts w:ascii="Verdana" w:hAnsi="Verdana"/>
                <w:sz w:val="16"/>
                <w:szCs w:val="16"/>
              </w:rPr>
              <w:t>смт</w:t>
            </w:r>
            <w:proofErr w:type="spellEnd"/>
            <w:r w:rsidRPr="009C194A">
              <w:rPr>
                <w:rFonts w:ascii="Verdana" w:hAnsi="Verdana"/>
                <w:sz w:val="16"/>
                <w:szCs w:val="16"/>
              </w:rPr>
              <w:t xml:space="preserve">. </w:t>
            </w:r>
            <w:proofErr w:type="spellStart"/>
            <w:r w:rsidRPr="009C194A">
              <w:rPr>
                <w:rFonts w:ascii="Verdana" w:hAnsi="Verdana"/>
                <w:sz w:val="16"/>
                <w:szCs w:val="16"/>
              </w:rPr>
              <w:t>Брюховичі</w:t>
            </w:r>
            <w:proofErr w:type="spellEnd"/>
            <w:r w:rsidRPr="009C194A">
              <w:rPr>
                <w:rFonts w:ascii="Verdana" w:hAnsi="Verdana"/>
                <w:sz w:val="16"/>
                <w:szCs w:val="16"/>
              </w:rPr>
              <w:t>,</w:t>
            </w:r>
          </w:p>
          <w:p w:rsidR="009251BE" w:rsidRPr="00B71B0A" w:rsidRDefault="009251BE" w:rsidP="00B458E0">
            <w:pPr>
              <w:jc w:val="center"/>
              <w:rPr>
                <w:rFonts w:ascii="Verdana" w:hAnsi="Verdana" w:cs="Arial"/>
                <w:color w:val="202124"/>
                <w:sz w:val="16"/>
                <w:szCs w:val="16"/>
                <w:shd w:val="clear" w:color="auto" w:fill="FFFFFF"/>
                <w:lang w:val="uk-UA"/>
              </w:rPr>
            </w:pPr>
            <w:proofErr w:type="spellStart"/>
            <w:r w:rsidRPr="009C194A">
              <w:rPr>
                <w:rFonts w:ascii="Verdana" w:hAnsi="Verdana"/>
                <w:sz w:val="16"/>
                <w:szCs w:val="16"/>
              </w:rPr>
              <w:t>вул</w:t>
            </w:r>
            <w:proofErr w:type="spellEnd"/>
            <w:r w:rsidRPr="009C194A">
              <w:rPr>
                <w:rFonts w:ascii="Verdana" w:hAnsi="Verdana"/>
                <w:sz w:val="16"/>
                <w:szCs w:val="16"/>
              </w:rPr>
              <w:t xml:space="preserve">. </w:t>
            </w:r>
            <w:proofErr w:type="spellStart"/>
            <w:r w:rsidRPr="009C194A">
              <w:rPr>
                <w:rFonts w:ascii="Verdana" w:hAnsi="Verdana"/>
                <w:sz w:val="16"/>
                <w:szCs w:val="16"/>
              </w:rPr>
              <w:t>В</w:t>
            </w:r>
            <w:r w:rsidRPr="009C194A">
              <w:rPr>
                <w:rFonts w:ascii="Verdana" w:hAnsi="Verdana" w:cs="Arial"/>
                <w:color w:val="202124"/>
                <w:sz w:val="16"/>
                <w:szCs w:val="16"/>
                <w:shd w:val="clear" w:color="auto" w:fill="FFFFFF"/>
              </w:rPr>
              <w:t>олодимира</w:t>
            </w:r>
            <w:proofErr w:type="spellEnd"/>
            <w:r w:rsidRPr="009C194A">
              <w:rPr>
                <w:rFonts w:ascii="Verdana" w:hAnsi="Verdana" w:cs="Arial"/>
                <w:color w:val="202124"/>
                <w:sz w:val="16"/>
                <w:szCs w:val="16"/>
                <w:shd w:val="clear" w:color="auto" w:fill="FFFFFF"/>
              </w:rPr>
              <w:t xml:space="preserve"> </w:t>
            </w:r>
            <w:proofErr w:type="spellStart"/>
            <w:r w:rsidRPr="009C194A">
              <w:rPr>
                <w:rFonts w:ascii="Verdana" w:hAnsi="Verdana" w:cs="Arial"/>
                <w:color w:val="202124"/>
                <w:sz w:val="16"/>
                <w:szCs w:val="16"/>
                <w:shd w:val="clear" w:color="auto" w:fill="FFFFFF"/>
              </w:rPr>
              <w:t>Івасюка</w:t>
            </w:r>
            <w:proofErr w:type="spellEnd"/>
            <w:r w:rsidRPr="009C194A">
              <w:rPr>
                <w:rFonts w:ascii="Verdana" w:hAnsi="Verdana" w:cs="Arial"/>
                <w:color w:val="202124"/>
                <w:sz w:val="16"/>
                <w:szCs w:val="16"/>
                <w:shd w:val="clear" w:color="auto" w:fill="FFFFFF"/>
              </w:rPr>
              <w:t>, 2-А</w:t>
            </w:r>
            <w:r>
              <w:rPr>
                <w:rFonts w:ascii="Verdana" w:hAnsi="Verdana" w:cs="Arial"/>
                <w:color w:val="202124"/>
                <w:sz w:val="16"/>
                <w:szCs w:val="16"/>
                <w:shd w:val="clear" w:color="auto" w:fill="FFFFFF"/>
                <w:lang w:val="uk-UA"/>
              </w:rPr>
              <w:t>;</w:t>
            </w:r>
          </w:p>
          <w:p w:rsidR="009251BE" w:rsidRDefault="009251BE" w:rsidP="00B458E0">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D21CB8">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251BE" w:rsidRDefault="009251BE" w:rsidP="00B458E0">
            <w:pPr>
              <w:shd w:val="clear" w:color="auto" w:fill="FFFFFF"/>
              <w:jc w:val="center"/>
              <w:outlineLvl w:val="0"/>
              <w:rPr>
                <w:rFonts w:ascii="Verdana" w:hAnsi="Verdana"/>
                <w:kern w:val="36"/>
                <w:sz w:val="16"/>
                <w:szCs w:val="16"/>
                <w:lang w:val="uk-UA" w:eastAsia="uk-UA"/>
              </w:rPr>
            </w:pPr>
            <w:r w:rsidRPr="00D21CB8">
              <w:rPr>
                <w:rFonts w:ascii="Verdana" w:hAnsi="Verdana"/>
                <w:kern w:val="36"/>
                <w:sz w:val="16"/>
                <w:szCs w:val="16"/>
                <w:lang w:val="uk-UA" w:eastAsia="uk-UA"/>
              </w:rPr>
              <w:t xml:space="preserve">м. Львова </w:t>
            </w:r>
          </w:p>
          <w:p w:rsidR="009251BE" w:rsidRPr="00D21CB8" w:rsidRDefault="009251BE" w:rsidP="00B458E0">
            <w:pPr>
              <w:shd w:val="clear" w:color="auto" w:fill="FFFFFF"/>
              <w:jc w:val="center"/>
              <w:outlineLvl w:val="0"/>
              <w:rPr>
                <w:rFonts w:ascii="Verdana" w:hAnsi="Verdana"/>
                <w:kern w:val="36"/>
                <w:sz w:val="16"/>
                <w:szCs w:val="16"/>
                <w:lang w:val="uk-UA" w:eastAsia="uk-UA"/>
              </w:rPr>
            </w:pPr>
            <w:r>
              <w:rPr>
                <w:rFonts w:ascii="Verdana" w:hAnsi="Verdana"/>
                <w:kern w:val="36"/>
                <w:sz w:val="16"/>
                <w:szCs w:val="16"/>
                <w:lang w:val="uk-UA" w:eastAsia="uk-UA"/>
              </w:rPr>
              <w:t>вул. К.Левицького, 67;</w:t>
            </w:r>
          </w:p>
          <w:p w:rsidR="009251BE" w:rsidRDefault="009251BE" w:rsidP="00B458E0">
            <w:pPr>
              <w:shd w:val="clear" w:color="auto" w:fill="FFFFFF"/>
              <w:jc w:val="center"/>
              <w:outlineLvl w:val="0"/>
              <w:rPr>
                <w:rFonts w:ascii="Verdana" w:hAnsi="Verdana"/>
                <w:kern w:val="36"/>
                <w:sz w:val="16"/>
                <w:szCs w:val="16"/>
                <w:lang w:val="uk-UA" w:eastAsia="uk-UA"/>
              </w:rPr>
            </w:pPr>
            <w:proofErr w:type="spellStart"/>
            <w:r>
              <w:rPr>
                <w:rFonts w:ascii="Verdana" w:hAnsi="Verdana"/>
                <w:kern w:val="36"/>
                <w:sz w:val="16"/>
                <w:szCs w:val="16"/>
                <w:lang w:eastAsia="uk-UA"/>
              </w:rPr>
              <w:t>Територіальн</w:t>
            </w:r>
            <w:r>
              <w:rPr>
                <w:rFonts w:ascii="Verdana" w:hAnsi="Verdana"/>
                <w:kern w:val="36"/>
                <w:sz w:val="16"/>
                <w:szCs w:val="16"/>
                <w:lang w:val="uk-UA" w:eastAsia="uk-UA"/>
              </w:rPr>
              <w:t>ий</w:t>
            </w:r>
            <w:proofErr w:type="spellEnd"/>
            <w:r w:rsidRPr="00E54C60">
              <w:rPr>
                <w:rFonts w:ascii="Verdana" w:hAnsi="Verdana"/>
                <w:kern w:val="36"/>
                <w:sz w:val="16"/>
                <w:szCs w:val="16"/>
                <w:lang w:eastAsia="uk-UA"/>
              </w:rPr>
              <w:t xml:space="preserve"> </w:t>
            </w:r>
            <w:proofErr w:type="spellStart"/>
            <w:proofErr w:type="gramStart"/>
            <w:r w:rsidRPr="00E54C60">
              <w:rPr>
                <w:rFonts w:ascii="Verdana" w:hAnsi="Verdana"/>
                <w:kern w:val="36"/>
                <w:sz w:val="16"/>
                <w:szCs w:val="16"/>
                <w:lang w:eastAsia="uk-UA"/>
              </w:rPr>
              <w:lastRenderedPageBreak/>
              <w:t>п</w:t>
            </w:r>
            <w:proofErr w:type="gramEnd"/>
            <w:r w:rsidRPr="00E54C60">
              <w:rPr>
                <w:rFonts w:ascii="Verdana" w:hAnsi="Verdana"/>
                <w:kern w:val="36"/>
                <w:sz w:val="16"/>
                <w:szCs w:val="16"/>
                <w:lang w:eastAsia="uk-UA"/>
              </w:rPr>
              <w:t>ідрозділ</w:t>
            </w:r>
            <w:proofErr w:type="spellEnd"/>
            <w:r w:rsidRPr="00E54C60">
              <w:rPr>
                <w:rFonts w:ascii="Verdana" w:hAnsi="Verdana"/>
                <w:kern w:val="36"/>
                <w:sz w:val="16"/>
                <w:szCs w:val="16"/>
                <w:lang w:eastAsia="uk-UA"/>
              </w:rPr>
              <w:t xml:space="preserve"> ЦНАП </w:t>
            </w:r>
          </w:p>
          <w:p w:rsidR="009251BE" w:rsidRDefault="009251BE" w:rsidP="00B458E0">
            <w:pPr>
              <w:jc w:val="center"/>
              <w:rPr>
                <w:rFonts w:ascii="Verdana" w:hAnsi="Verdana"/>
                <w:kern w:val="36"/>
                <w:sz w:val="16"/>
                <w:szCs w:val="16"/>
                <w:lang w:val="uk-UA" w:eastAsia="uk-UA"/>
              </w:rPr>
            </w:pPr>
            <w:r w:rsidRPr="00E54C60">
              <w:rPr>
                <w:rFonts w:ascii="Verdana" w:hAnsi="Verdana"/>
                <w:kern w:val="36"/>
                <w:sz w:val="16"/>
                <w:szCs w:val="16"/>
                <w:lang w:eastAsia="uk-UA"/>
              </w:rPr>
              <w:t>м. Львова  </w:t>
            </w:r>
          </w:p>
          <w:p w:rsidR="009251BE" w:rsidRDefault="009251BE" w:rsidP="00B458E0">
            <w:pPr>
              <w:jc w:val="center"/>
              <w:rPr>
                <w:rFonts w:ascii="Verdana" w:hAnsi="Verdana" w:cs="Arial"/>
                <w:color w:val="202124"/>
                <w:sz w:val="16"/>
                <w:szCs w:val="16"/>
                <w:shd w:val="clear" w:color="auto" w:fill="FFFFFF"/>
                <w:lang w:val="uk-UA"/>
              </w:rPr>
            </w:pPr>
            <w:proofErr w:type="spellStart"/>
            <w:r>
              <w:rPr>
                <w:rFonts w:ascii="Verdana" w:hAnsi="Verdana" w:cs="Arial"/>
                <w:color w:val="202124"/>
                <w:sz w:val="16"/>
                <w:szCs w:val="16"/>
                <w:shd w:val="clear" w:color="auto" w:fill="FFFFFF"/>
                <w:lang w:val="uk-UA"/>
              </w:rPr>
              <w:t>вул.Липинського</w:t>
            </w:r>
            <w:proofErr w:type="spellEnd"/>
            <w:r>
              <w:rPr>
                <w:rFonts w:ascii="Verdana" w:hAnsi="Verdana" w:cs="Arial"/>
                <w:color w:val="202124"/>
                <w:sz w:val="16"/>
                <w:szCs w:val="16"/>
                <w:shd w:val="clear" w:color="auto" w:fill="FFFFFF"/>
                <w:lang w:val="uk-UA"/>
              </w:rPr>
              <w:t>, 11;</w:t>
            </w:r>
          </w:p>
          <w:p w:rsidR="009251BE" w:rsidRDefault="009251BE" w:rsidP="00B458E0">
            <w:pPr>
              <w:shd w:val="clear" w:color="auto" w:fill="FFFFFF"/>
              <w:jc w:val="center"/>
              <w:outlineLvl w:val="0"/>
              <w:rPr>
                <w:rFonts w:ascii="Verdana" w:hAnsi="Verdana"/>
                <w:kern w:val="36"/>
                <w:sz w:val="16"/>
                <w:szCs w:val="16"/>
                <w:lang w:val="uk-UA" w:eastAsia="uk-UA"/>
              </w:rPr>
            </w:pPr>
            <w:r w:rsidRPr="005C36BC">
              <w:rPr>
                <w:rFonts w:ascii="Verdana" w:hAnsi="Verdana"/>
                <w:kern w:val="36"/>
                <w:sz w:val="16"/>
                <w:szCs w:val="16"/>
                <w:lang w:val="uk-UA" w:eastAsia="uk-UA"/>
              </w:rPr>
              <w:t>Територіальн</w:t>
            </w:r>
            <w:r>
              <w:rPr>
                <w:rFonts w:ascii="Verdana" w:hAnsi="Verdana"/>
                <w:kern w:val="36"/>
                <w:sz w:val="16"/>
                <w:szCs w:val="16"/>
                <w:lang w:val="uk-UA" w:eastAsia="uk-UA"/>
              </w:rPr>
              <w:t>ий</w:t>
            </w:r>
            <w:r w:rsidRPr="005C36BC">
              <w:rPr>
                <w:rFonts w:ascii="Verdana" w:hAnsi="Verdana"/>
                <w:kern w:val="36"/>
                <w:sz w:val="16"/>
                <w:szCs w:val="16"/>
                <w:lang w:val="uk-UA" w:eastAsia="uk-UA"/>
              </w:rPr>
              <w:t xml:space="preserve"> підрозділ ЦНАП</w:t>
            </w:r>
            <w:r w:rsidRPr="00E54C60">
              <w:rPr>
                <w:rFonts w:ascii="Verdana" w:hAnsi="Verdana"/>
                <w:kern w:val="36"/>
                <w:sz w:val="16"/>
                <w:szCs w:val="16"/>
                <w:lang w:eastAsia="uk-UA"/>
              </w:rPr>
              <w:t> </w:t>
            </w:r>
          </w:p>
          <w:p w:rsidR="009251BE" w:rsidRDefault="009251BE" w:rsidP="00B458E0">
            <w:pPr>
              <w:jc w:val="center"/>
              <w:rPr>
                <w:rFonts w:ascii="Verdana" w:hAnsi="Verdana"/>
                <w:kern w:val="36"/>
                <w:sz w:val="16"/>
                <w:szCs w:val="16"/>
                <w:lang w:val="uk-UA" w:eastAsia="uk-UA"/>
              </w:rPr>
            </w:pPr>
            <w:r w:rsidRPr="005C36BC">
              <w:rPr>
                <w:rFonts w:ascii="Verdana" w:hAnsi="Verdana"/>
                <w:kern w:val="36"/>
                <w:sz w:val="16"/>
                <w:szCs w:val="16"/>
                <w:lang w:val="uk-UA" w:eastAsia="uk-UA"/>
              </w:rPr>
              <w:t>м. Львова</w:t>
            </w:r>
          </w:p>
          <w:p w:rsidR="009251BE" w:rsidRDefault="009251BE" w:rsidP="00B458E0">
            <w:pPr>
              <w:jc w:val="center"/>
              <w:rPr>
                <w:rFonts w:ascii="Verdana" w:hAnsi="Verdana"/>
                <w:kern w:val="36"/>
                <w:sz w:val="16"/>
                <w:szCs w:val="16"/>
                <w:lang w:val="uk-UA" w:eastAsia="uk-UA"/>
              </w:rPr>
            </w:pPr>
            <w:proofErr w:type="spellStart"/>
            <w:r>
              <w:rPr>
                <w:rFonts w:ascii="Verdana" w:hAnsi="Verdana"/>
                <w:kern w:val="36"/>
                <w:sz w:val="16"/>
                <w:szCs w:val="16"/>
                <w:lang w:val="uk-UA" w:eastAsia="uk-UA"/>
              </w:rPr>
              <w:t>м.Дубляни</w:t>
            </w:r>
            <w:proofErr w:type="spellEnd"/>
            <w:r>
              <w:rPr>
                <w:rFonts w:ascii="Verdana" w:hAnsi="Verdana"/>
                <w:kern w:val="36"/>
                <w:sz w:val="16"/>
                <w:szCs w:val="16"/>
                <w:lang w:val="uk-UA" w:eastAsia="uk-UA"/>
              </w:rPr>
              <w:t xml:space="preserve">, </w:t>
            </w:r>
            <w:proofErr w:type="spellStart"/>
            <w:r>
              <w:rPr>
                <w:rFonts w:ascii="Verdana" w:hAnsi="Verdana"/>
                <w:kern w:val="36"/>
                <w:sz w:val="16"/>
                <w:szCs w:val="16"/>
                <w:lang w:val="uk-UA" w:eastAsia="uk-UA"/>
              </w:rPr>
              <w:t>вул.Тараса</w:t>
            </w:r>
            <w:proofErr w:type="spellEnd"/>
            <w:r>
              <w:rPr>
                <w:rFonts w:ascii="Verdana" w:hAnsi="Verdana"/>
                <w:kern w:val="36"/>
                <w:sz w:val="16"/>
                <w:szCs w:val="16"/>
                <w:lang w:val="uk-UA" w:eastAsia="uk-UA"/>
              </w:rPr>
              <w:t xml:space="preserve"> Шевченка, 4;</w:t>
            </w:r>
            <w:r w:rsidRPr="00E54C60">
              <w:rPr>
                <w:rFonts w:ascii="Verdana" w:hAnsi="Verdana"/>
                <w:kern w:val="36"/>
                <w:sz w:val="16"/>
                <w:szCs w:val="16"/>
                <w:lang w:eastAsia="uk-UA"/>
              </w:rPr>
              <w:t> </w:t>
            </w:r>
          </w:p>
          <w:p w:rsidR="009251BE" w:rsidRPr="008F131D" w:rsidRDefault="009251BE" w:rsidP="00B458E0">
            <w:pPr>
              <w:ind w:left="34"/>
              <w:jc w:val="center"/>
              <w:rPr>
                <w:rFonts w:ascii="Verdana" w:hAnsi="Verdana"/>
                <w:sz w:val="16"/>
                <w:szCs w:val="16"/>
                <w:lang w:val="uk-UA"/>
              </w:rPr>
            </w:pPr>
          </w:p>
        </w:tc>
        <w:tc>
          <w:tcPr>
            <w:tcW w:w="1559" w:type="dxa"/>
            <w:shd w:val="clear" w:color="auto" w:fill="auto"/>
          </w:tcPr>
          <w:p w:rsidR="009251BE" w:rsidRPr="00E148EE" w:rsidRDefault="009251BE" w:rsidP="00FA3AFD">
            <w:pPr>
              <w:jc w:val="center"/>
              <w:rPr>
                <w:rFonts w:ascii="Verdana" w:hAnsi="Verdana"/>
                <w:sz w:val="16"/>
                <w:szCs w:val="16"/>
                <w:lang w:val="uk-UA"/>
              </w:rPr>
            </w:pPr>
            <w:r w:rsidRPr="00E148EE">
              <w:rPr>
                <w:rFonts w:ascii="Verdana" w:hAnsi="Verdana"/>
                <w:sz w:val="16"/>
                <w:szCs w:val="16"/>
                <w:lang w:val="uk-UA"/>
              </w:rPr>
              <w:lastRenderedPageBreak/>
              <w:t>Не пізніше ніж через 20 робочих днів з дня оформлення заяви-анкети</w:t>
            </w:r>
          </w:p>
        </w:tc>
      </w:tr>
      <w:tr w:rsidR="009251BE" w:rsidRPr="00514FC4" w:rsidTr="0001678F">
        <w:tc>
          <w:tcPr>
            <w:tcW w:w="560" w:type="dxa"/>
            <w:shd w:val="clear" w:color="auto" w:fill="auto"/>
            <w:vAlign w:val="center"/>
          </w:tcPr>
          <w:p w:rsidR="009251BE" w:rsidRPr="00514FC4" w:rsidRDefault="009251BE" w:rsidP="00D55562">
            <w:pPr>
              <w:jc w:val="both"/>
              <w:rPr>
                <w:rFonts w:ascii="Verdana" w:hAnsi="Verdana"/>
                <w:sz w:val="16"/>
                <w:szCs w:val="16"/>
                <w:lang w:val="uk-UA"/>
              </w:rPr>
            </w:pPr>
            <w:r w:rsidRPr="00514FC4">
              <w:rPr>
                <w:rFonts w:ascii="Verdana" w:hAnsi="Verdana"/>
                <w:sz w:val="16"/>
                <w:szCs w:val="16"/>
                <w:lang w:val="uk-UA"/>
              </w:rPr>
              <w:lastRenderedPageBreak/>
              <w:t>1</w:t>
            </w:r>
            <w:r>
              <w:rPr>
                <w:rFonts w:ascii="Verdana" w:hAnsi="Verdana"/>
                <w:sz w:val="16"/>
                <w:szCs w:val="16"/>
                <w:lang w:val="uk-UA"/>
              </w:rPr>
              <w:t>7</w:t>
            </w:r>
            <w:r w:rsidRPr="00514FC4">
              <w:rPr>
                <w:rFonts w:ascii="Verdana" w:hAnsi="Verdana"/>
                <w:sz w:val="16"/>
                <w:szCs w:val="16"/>
                <w:lang w:val="uk-UA"/>
              </w:rPr>
              <w:t>.</w:t>
            </w:r>
          </w:p>
        </w:tc>
        <w:tc>
          <w:tcPr>
            <w:tcW w:w="4260" w:type="dxa"/>
            <w:shd w:val="clear" w:color="auto" w:fill="auto"/>
            <w:vAlign w:val="center"/>
          </w:tcPr>
          <w:p w:rsidR="009251BE" w:rsidRPr="00E148EE" w:rsidRDefault="009251BE" w:rsidP="0001678F">
            <w:pPr>
              <w:ind w:firstLine="321"/>
              <w:jc w:val="center"/>
              <w:rPr>
                <w:rFonts w:ascii="Verdana" w:hAnsi="Verdana"/>
                <w:sz w:val="16"/>
                <w:szCs w:val="16"/>
                <w:lang w:val="uk-UA"/>
              </w:rPr>
            </w:pPr>
            <w:r w:rsidRPr="00E148EE">
              <w:rPr>
                <w:rFonts w:ascii="Verdana" w:hAnsi="Verdana"/>
                <w:sz w:val="16"/>
                <w:szCs w:val="16"/>
                <w:lang w:val="uk-UA"/>
              </w:rPr>
              <w:t>Оскарження</w:t>
            </w:r>
          </w:p>
        </w:tc>
        <w:tc>
          <w:tcPr>
            <w:tcW w:w="5528" w:type="dxa"/>
            <w:gridSpan w:val="3"/>
            <w:shd w:val="clear" w:color="auto" w:fill="auto"/>
          </w:tcPr>
          <w:p w:rsidR="009251BE" w:rsidRPr="00E148EE" w:rsidRDefault="009251BE" w:rsidP="000262B3">
            <w:pPr>
              <w:pStyle w:val="a5"/>
              <w:spacing w:before="0"/>
              <w:ind w:firstLine="459"/>
              <w:jc w:val="both"/>
              <w:rPr>
                <w:rFonts w:ascii="Verdana" w:hAnsi="Verdana"/>
                <w:sz w:val="16"/>
                <w:szCs w:val="16"/>
              </w:rPr>
            </w:pPr>
            <w:r w:rsidRPr="00E148EE">
              <w:rPr>
                <w:rFonts w:ascii="Verdana" w:hAnsi="Verdana"/>
                <w:sz w:val="16"/>
                <w:szCs w:val="16"/>
              </w:rPr>
              <w:t>Рішення про відмову в оформленні чи видачі паспорта може бути оскаржено особою в адміністративному порядку або до суду.</w:t>
            </w:r>
          </w:p>
          <w:p w:rsidR="009251BE" w:rsidRPr="00E148EE" w:rsidRDefault="009251BE" w:rsidP="000262B3">
            <w:pPr>
              <w:pStyle w:val="a5"/>
              <w:spacing w:before="0"/>
              <w:ind w:firstLine="459"/>
              <w:jc w:val="both"/>
              <w:rPr>
                <w:rFonts w:ascii="Verdana" w:hAnsi="Verdana"/>
                <w:sz w:val="16"/>
                <w:szCs w:val="16"/>
              </w:rPr>
            </w:pPr>
            <w:r>
              <w:rPr>
                <w:rFonts w:ascii="Verdana" w:hAnsi="Verdana"/>
                <w:sz w:val="16"/>
                <w:szCs w:val="16"/>
              </w:rPr>
              <w:t>ДМС, т</w:t>
            </w:r>
            <w:r w:rsidRPr="00E148EE">
              <w:rPr>
                <w:rFonts w:ascii="Verdana" w:hAnsi="Verdana"/>
                <w:sz w:val="16"/>
                <w:szCs w:val="16"/>
              </w:rPr>
              <w:t>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9251BE" w:rsidRPr="00E148EE" w:rsidRDefault="009251BE" w:rsidP="000262B3">
            <w:pPr>
              <w:pStyle w:val="a5"/>
              <w:spacing w:before="0"/>
              <w:ind w:firstLine="459"/>
              <w:jc w:val="both"/>
              <w:rPr>
                <w:rFonts w:ascii="Verdana" w:hAnsi="Verdana"/>
                <w:sz w:val="16"/>
                <w:szCs w:val="16"/>
              </w:rPr>
            </w:pPr>
            <w:r w:rsidRPr="00E148EE">
              <w:rPr>
                <w:rFonts w:ascii="Verdana" w:hAnsi="Verdana"/>
                <w:sz w:val="16"/>
                <w:szCs w:val="16"/>
              </w:rPr>
              <w:t>Інформація про результати розгляду скарги доводиться до відома заявника в установлений законодавством строк.</w:t>
            </w:r>
          </w:p>
        </w:tc>
      </w:tr>
      <w:tr w:rsidR="009251BE" w:rsidRPr="00514FC4" w:rsidTr="0001678F">
        <w:tc>
          <w:tcPr>
            <w:tcW w:w="560" w:type="dxa"/>
            <w:shd w:val="clear" w:color="auto" w:fill="auto"/>
            <w:vAlign w:val="center"/>
          </w:tcPr>
          <w:p w:rsidR="009251BE" w:rsidRPr="00514FC4" w:rsidRDefault="009251BE" w:rsidP="00D55562">
            <w:pPr>
              <w:jc w:val="both"/>
              <w:rPr>
                <w:rFonts w:ascii="Verdana" w:hAnsi="Verdana"/>
                <w:sz w:val="16"/>
                <w:szCs w:val="16"/>
                <w:lang w:val="uk-UA"/>
              </w:rPr>
            </w:pPr>
            <w:r>
              <w:rPr>
                <w:rFonts w:ascii="Verdana" w:hAnsi="Verdana"/>
                <w:sz w:val="16"/>
                <w:szCs w:val="16"/>
                <w:lang w:val="uk-UA"/>
              </w:rPr>
              <w:t>18.</w:t>
            </w:r>
          </w:p>
        </w:tc>
        <w:tc>
          <w:tcPr>
            <w:tcW w:w="4260" w:type="dxa"/>
            <w:shd w:val="clear" w:color="auto" w:fill="auto"/>
            <w:vAlign w:val="center"/>
          </w:tcPr>
          <w:p w:rsidR="009251BE" w:rsidRPr="00E148EE" w:rsidRDefault="009251BE" w:rsidP="0001678F">
            <w:pPr>
              <w:ind w:firstLine="321"/>
              <w:jc w:val="center"/>
              <w:rPr>
                <w:rFonts w:ascii="Verdana" w:hAnsi="Verdana"/>
                <w:sz w:val="16"/>
                <w:szCs w:val="16"/>
                <w:lang w:val="uk-UA"/>
              </w:rPr>
            </w:pPr>
            <w:r w:rsidRPr="00E148EE">
              <w:rPr>
                <w:rFonts w:ascii="Verdana" w:hAnsi="Verdana"/>
                <w:sz w:val="16"/>
                <w:szCs w:val="16"/>
                <w:lang w:val="uk-UA"/>
              </w:rPr>
              <w:t>Примітка</w:t>
            </w:r>
          </w:p>
        </w:tc>
        <w:tc>
          <w:tcPr>
            <w:tcW w:w="5528" w:type="dxa"/>
            <w:gridSpan w:val="3"/>
            <w:shd w:val="clear" w:color="auto" w:fill="auto"/>
          </w:tcPr>
          <w:p w:rsidR="009251BE" w:rsidRPr="00E148EE" w:rsidRDefault="009251BE" w:rsidP="000262B3">
            <w:pPr>
              <w:pStyle w:val="a5"/>
              <w:spacing w:before="0"/>
              <w:ind w:firstLine="459"/>
              <w:jc w:val="both"/>
              <w:rPr>
                <w:rFonts w:ascii="Verdana" w:hAnsi="Verdana"/>
                <w:sz w:val="16"/>
                <w:szCs w:val="16"/>
              </w:rPr>
            </w:pPr>
          </w:p>
        </w:tc>
      </w:tr>
    </w:tbl>
    <w:p w:rsidR="00692B15" w:rsidRPr="00514FC4" w:rsidRDefault="00692B15" w:rsidP="000262B3">
      <w:pPr>
        <w:jc w:val="both"/>
        <w:rPr>
          <w:b/>
          <w:sz w:val="24"/>
          <w:szCs w:val="24"/>
          <w:lang w:val="uk-UA"/>
        </w:rPr>
      </w:pPr>
    </w:p>
    <w:p w:rsidR="002021E9" w:rsidRPr="00514FC4" w:rsidRDefault="002021E9" w:rsidP="000262B3">
      <w:pPr>
        <w:ind w:left="-567"/>
        <w:jc w:val="both"/>
        <w:rPr>
          <w:rFonts w:ascii="Verdana" w:hAnsi="Verdana"/>
          <w:b/>
          <w:sz w:val="16"/>
          <w:szCs w:val="16"/>
          <w:lang w:val="uk-UA"/>
        </w:rPr>
      </w:pPr>
    </w:p>
    <w:p w:rsidR="002021E9" w:rsidRPr="00514FC4" w:rsidRDefault="002021E9" w:rsidP="000262B3">
      <w:pPr>
        <w:ind w:left="-567"/>
        <w:jc w:val="both"/>
        <w:rPr>
          <w:rFonts w:ascii="Verdana" w:hAnsi="Verdana"/>
          <w:b/>
          <w:sz w:val="16"/>
          <w:szCs w:val="16"/>
          <w:lang w:val="uk-UA"/>
        </w:rPr>
      </w:pPr>
    </w:p>
    <w:p w:rsidR="002021E9" w:rsidRPr="00514FC4" w:rsidRDefault="003E73F6" w:rsidP="000262B3">
      <w:pPr>
        <w:ind w:left="-567"/>
        <w:jc w:val="both"/>
        <w:rPr>
          <w:rFonts w:ascii="Verdana" w:hAnsi="Verdana"/>
          <w:b/>
          <w:sz w:val="16"/>
          <w:szCs w:val="16"/>
          <w:lang w:val="uk-UA"/>
        </w:rPr>
      </w:pPr>
      <w:r>
        <w:rPr>
          <w:noProof/>
          <w:sz w:val="24"/>
          <w:szCs w:val="24"/>
          <w:lang w:val="uk-UA" w:eastAsia="uk-UA"/>
        </w:rPr>
        <w:drawing>
          <wp:anchor distT="0" distB="0" distL="114300" distR="114300" simplePos="0" relativeHeight="251653632" behindDoc="0" locked="0" layoutInCell="1" allowOverlap="1">
            <wp:simplePos x="0" y="0"/>
            <wp:positionH relativeFrom="column">
              <wp:posOffset>3206750</wp:posOffset>
            </wp:positionH>
            <wp:positionV relativeFrom="paragraph">
              <wp:posOffset>5814695</wp:posOffset>
            </wp:positionV>
            <wp:extent cx="1707515" cy="984250"/>
            <wp:effectExtent l="19050" t="0" r="6985" b="0"/>
            <wp:wrapNone/>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20000" contrast="40000"/>
                    </a:blip>
                    <a:srcRect/>
                    <a:stretch>
                      <a:fillRect/>
                    </a:stretch>
                  </pic:blipFill>
                  <pic:spPr bwMode="auto">
                    <a:xfrm>
                      <a:off x="0" y="0"/>
                      <a:ext cx="1707515" cy="984250"/>
                    </a:xfrm>
                    <a:prstGeom prst="rect">
                      <a:avLst/>
                    </a:prstGeom>
                    <a:noFill/>
                  </pic:spPr>
                </pic:pic>
              </a:graphicData>
            </a:graphic>
          </wp:anchor>
        </w:drawing>
      </w:r>
    </w:p>
    <w:p w:rsidR="005F383C" w:rsidRPr="00A96368" w:rsidRDefault="003E73F6" w:rsidP="005F383C">
      <w:pPr>
        <w:rPr>
          <w:rFonts w:ascii="Verdana" w:hAnsi="Verdana"/>
          <w:b/>
          <w:sz w:val="16"/>
          <w:szCs w:val="16"/>
          <w:lang w:val="uk-UA" w:eastAsia="uk-UA"/>
        </w:rPr>
      </w:pPr>
      <w:r w:rsidRPr="00A96368">
        <w:rPr>
          <w:rFonts w:ascii="Verdana" w:hAnsi="Verdana"/>
          <w:b/>
          <w:sz w:val="16"/>
          <w:szCs w:val="16"/>
          <w:lang w:val="uk-UA" w:eastAsia="uk-UA"/>
        </w:rPr>
        <w:t xml:space="preserve">Начальник відділу </w:t>
      </w:r>
      <w:r w:rsidR="005F383C">
        <w:rPr>
          <w:rFonts w:ascii="Verdana" w:hAnsi="Verdana"/>
          <w:b/>
          <w:sz w:val="16"/>
          <w:szCs w:val="16"/>
          <w:lang w:val="uk-UA" w:eastAsia="uk-UA"/>
        </w:rPr>
        <w:t xml:space="preserve">                                                                                                         Наталія ФЕДОРЕНКО</w:t>
      </w:r>
    </w:p>
    <w:p w:rsidR="003E73F6" w:rsidRDefault="003E73F6" w:rsidP="00E72E9D">
      <w:pPr>
        <w:ind w:left="-567" w:hanging="283"/>
        <w:jc w:val="both"/>
        <w:rPr>
          <w:b/>
          <w:szCs w:val="24"/>
          <w:lang w:val="uk-UA"/>
        </w:rPr>
      </w:pPr>
    </w:p>
    <w:p w:rsidR="003E73F6" w:rsidRDefault="003E73F6" w:rsidP="00E72E9D">
      <w:pPr>
        <w:ind w:left="-567" w:hanging="283"/>
        <w:jc w:val="both"/>
        <w:rPr>
          <w:b/>
          <w:szCs w:val="24"/>
          <w:lang w:val="uk-UA"/>
        </w:rPr>
      </w:pPr>
    </w:p>
    <w:p w:rsidR="003E73F6" w:rsidRDefault="003E73F6" w:rsidP="00E72E9D">
      <w:pPr>
        <w:ind w:left="-567" w:hanging="283"/>
        <w:jc w:val="both"/>
        <w:rPr>
          <w:b/>
          <w:szCs w:val="24"/>
          <w:lang w:val="uk-UA"/>
        </w:rPr>
      </w:pPr>
    </w:p>
    <w:p w:rsidR="00132234" w:rsidRPr="000A1238" w:rsidRDefault="003E73F6" w:rsidP="00E72E9D">
      <w:pPr>
        <w:ind w:left="-567" w:hanging="283"/>
        <w:jc w:val="both"/>
        <w:rPr>
          <w:b/>
          <w:szCs w:val="24"/>
          <w:lang w:val="uk-UA"/>
        </w:rPr>
      </w:pPr>
      <w:r>
        <w:rPr>
          <w:b/>
          <w:noProof/>
          <w:szCs w:val="24"/>
          <w:lang w:val="uk-UA" w:eastAsia="uk-UA"/>
        </w:rPr>
        <w:drawing>
          <wp:anchor distT="0" distB="0" distL="114300" distR="114300" simplePos="0" relativeHeight="251659776" behindDoc="0" locked="0" layoutInCell="1" allowOverlap="1">
            <wp:simplePos x="0" y="0"/>
            <wp:positionH relativeFrom="column">
              <wp:posOffset>3302000</wp:posOffset>
            </wp:positionH>
            <wp:positionV relativeFrom="paragraph">
              <wp:posOffset>5957570</wp:posOffset>
            </wp:positionV>
            <wp:extent cx="1707515" cy="984250"/>
            <wp:effectExtent l="19050" t="0" r="6985" b="0"/>
            <wp:wrapNone/>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20000" contrast="40000"/>
                    </a:blip>
                    <a:srcRect/>
                    <a:stretch>
                      <a:fillRect/>
                    </a:stretch>
                  </pic:blipFill>
                  <pic:spPr bwMode="auto">
                    <a:xfrm>
                      <a:off x="0" y="0"/>
                      <a:ext cx="1707515" cy="984250"/>
                    </a:xfrm>
                    <a:prstGeom prst="rect">
                      <a:avLst/>
                    </a:prstGeom>
                    <a:noFill/>
                    <a:ln w="9525">
                      <a:noFill/>
                      <a:miter lim="800000"/>
                      <a:headEnd/>
                      <a:tailEnd/>
                    </a:ln>
                  </pic:spPr>
                </pic:pic>
              </a:graphicData>
            </a:graphic>
          </wp:anchor>
        </w:drawing>
      </w:r>
      <w:r>
        <w:rPr>
          <w:b/>
          <w:noProof/>
          <w:szCs w:val="24"/>
          <w:lang w:val="uk-UA" w:eastAsia="uk-UA"/>
        </w:rPr>
        <w:drawing>
          <wp:anchor distT="0" distB="0" distL="114300" distR="114300" simplePos="0" relativeHeight="251658752" behindDoc="0" locked="0" layoutInCell="1" allowOverlap="1">
            <wp:simplePos x="0" y="0"/>
            <wp:positionH relativeFrom="column">
              <wp:posOffset>3302000</wp:posOffset>
            </wp:positionH>
            <wp:positionV relativeFrom="paragraph">
              <wp:posOffset>5957570</wp:posOffset>
            </wp:positionV>
            <wp:extent cx="1707515" cy="984250"/>
            <wp:effectExtent l="19050" t="0" r="6985" b="0"/>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20000" contrast="40000"/>
                    </a:blip>
                    <a:srcRect/>
                    <a:stretch>
                      <a:fillRect/>
                    </a:stretch>
                  </pic:blipFill>
                  <pic:spPr bwMode="auto">
                    <a:xfrm>
                      <a:off x="0" y="0"/>
                      <a:ext cx="1707515" cy="984250"/>
                    </a:xfrm>
                    <a:prstGeom prst="rect">
                      <a:avLst/>
                    </a:prstGeom>
                    <a:noFill/>
                    <a:ln w="9525">
                      <a:noFill/>
                      <a:miter lim="800000"/>
                      <a:headEnd/>
                      <a:tailEnd/>
                    </a:ln>
                  </pic:spPr>
                </pic:pic>
              </a:graphicData>
            </a:graphic>
          </wp:anchor>
        </w:drawing>
      </w:r>
      <w:r>
        <w:rPr>
          <w:b/>
          <w:noProof/>
          <w:szCs w:val="24"/>
          <w:lang w:val="uk-UA" w:eastAsia="uk-UA"/>
        </w:rPr>
        <w:drawing>
          <wp:anchor distT="0" distB="0" distL="114300" distR="114300" simplePos="0" relativeHeight="251656704" behindDoc="0" locked="0" layoutInCell="1" allowOverlap="1">
            <wp:simplePos x="0" y="0"/>
            <wp:positionH relativeFrom="column">
              <wp:posOffset>3302000</wp:posOffset>
            </wp:positionH>
            <wp:positionV relativeFrom="paragraph">
              <wp:posOffset>5957570</wp:posOffset>
            </wp:positionV>
            <wp:extent cx="1707515" cy="984250"/>
            <wp:effectExtent l="19050" t="0" r="6985"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lum bright="-20000" contrast="40000"/>
                    </a:blip>
                    <a:srcRect/>
                    <a:stretch>
                      <a:fillRect/>
                    </a:stretch>
                  </pic:blipFill>
                  <pic:spPr bwMode="auto">
                    <a:xfrm>
                      <a:off x="0" y="0"/>
                      <a:ext cx="1707515" cy="984250"/>
                    </a:xfrm>
                    <a:prstGeom prst="rect">
                      <a:avLst/>
                    </a:prstGeom>
                    <a:noFill/>
                    <a:ln w="9525">
                      <a:noFill/>
                      <a:miter lim="800000"/>
                      <a:headEnd/>
                      <a:tailEnd/>
                    </a:ln>
                  </pic:spPr>
                </pic:pic>
              </a:graphicData>
            </a:graphic>
          </wp:anchor>
        </w:drawing>
      </w:r>
    </w:p>
    <w:sectPr w:rsidR="00132234" w:rsidRPr="000A1238" w:rsidSect="00892F65">
      <w:headerReference w:type="default" r:id="rId8"/>
      <w:pgSz w:w="11906" w:h="16838"/>
      <w:pgMar w:top="761" w:right="567" w:bottom="568"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B05" w:rsidRDefault="00BC7B05" w:rsidP="00892F65">
      <w:r>
        <w:separator/>
      </w:r>
    </w:p>
  </w:endnote>
  <w:endnote w:type="continuationSeparator" w:id="0">
    <w:p w:rsidR="00BC7B05" w:rsidRDefault="00BC7B05" w:rsidP="00892F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B05" w:rsidRDefault="00BC7B05" w:rsidP="00892F65">
      <w:r>
        <w:separator/>
      </w:r>
    </w:p>
  </w:footnote>
  <w:footnote w:type="continuationSeparator" w:id="0">
    <w:p w:rsidR="00BC7B05" w:rsidRDefault="00BC7B05" w:rsidP="00892F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F65" w:rsidRDefault="006B06FD">
    <w:pPr>
      <w:pStyle w:val="a7"/>
      <w:jc w:val="center"/>
    </w:pPr>
    <w:r>
      <w:fldChar w:fldCharType="begin"/>
    </w:r>
    <w:r w:rsidR="00892F65">
      <w:instrText xml:space="preserve"> PAGE   \* MERGEFORMAT </w:instrText>
    </w:r>
    <w:r>
      <w:fldChar w:fldCharType="separate"/>
    </w:r>
    <w:r w:rsidR="00DC33DA">
      <w:rPr>
        <w:noProof/>
      </w:rPr>
      <w:t>7</w:t>
    </w:r>
    <w:r>
      <w:fldChar w:fldCharType="end"/>
    </w:r>
  </w:p>
  <w:p w:rsidR="00892F65" w:rsidRDefault="00892F6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77824"/>
    <w:multiLevelType w:val="hybridMultilevel"/>
    <w:tmpl w:val="2B74802A"/>
    <w:lvl w:ilvl="0" w:tplc="04220001">
      <w:start w:val="6"/>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rsids>
    <w:rsidRoot w:val="0054201B"/>
    <w:rsid w:val="000070CF"/>
    <w:rsid w:val="00013159"/>
    <w:rsid w:val="0001678F"/>
    <w:rsid w:val="000262B3"/>
    <w:rsid w:val="00085B79"/>
    <w:rsid w:val="000A1238"/>
    <w:rsid w:val="000D49C8"/>
    <w:rsid w:val="000E3DB2"/>
    <w:rsid w:val="0010035D"/>
    <w:rsid w:val="00117C8D"/>
    <w:rsid w:val="00132234"/>
    <w:rsid w:val="00162A22"/>
    <w:rsid w:val="001833B7"/>
    <w:rsid w:val="00184746"/>
    <w:rsid w:val="001963F4"/>
    <w:rsid w:val="001A5459"/>
    <w:rsid w:val="001C4423"/>
    <w:rsid w:val="002021E9"/>
    <w:rsid w:val="00214CC9"/>
    <w:rsid w:val="002336C0"/>
    <w:rsid w:val="00257BB1"/>
    <w:rsid w:val="00267B50"/>
    <w:rsid w:val="002719EB"/>
    <w:rsid w:val="002729D2"/>
    <w:rsid w:val="0029337A"/>
    <w:rsid w:val="002B682A"/>
    <w:rsid w:val="002C0CA1"/>
    <w:rsid w:val="002E217F"/>
    <w:rsid w:val="002F34D0"/>
    <w:rsid w:val="00315B9C"/>
    <w:rsid w:val="00373DE6"/>
    <w:rsid w:val="003E73F6"/>
    <w:rsid w:val="003F5838"/>
    <w:rsid w:val="004117C5"/>
    <w:rsid w:val="004275D6"/>
    <w:rsid w:val="00463417"/>
    <w:rsid w:val="0049025A"/>
    <w:rsid w:val="004E2D6A"/>
    <w:rsid w:val="004E7C39"/>
    <w:rsid w:val="004F3131"/>
    <w:rsid w:val="00500397"/>
    <w:rsid w:val="005059C1"/>
    <w:rsid w:val="00514FC4"/>
    <w:rsid w:val="00524E47"/>
    <w:rsid w:val="00526E7D"/>
    <w:rsid w:val="0054201B"/>
    <w:rsid w:val="00543C61"/>
    <w:rsid w:val="00571B34"/>
    <w:rsid w:val="00576C52"/>
    <w:rsid w:val="005E4AB9"/>
    <w:rsid w:val="005F383C"/>
    <w:rsid w:val="00604AD9"/>
    <w:rsid w:val="00612E79"/>
    <w:rsid w:val="006212FB"/>
    <w:rsid w:val="00651AF6"/>
    <w:rsid w:val="006605BA"/>
    <w:rsid w:val="00675587"/>
    <w:rsid w:val="006777A7"/>
    <w:rsid w:val="00692B15"/>
    <w:rsid w:val="006A7933"/>
    <w:rsid w:val="006B06FD"/>
    <w:rsid w:val="006C1354"/>
    <w:rsid w:val="006F650F"/>
    <w:rsid w:val="00702C89"/>
    <w:rsid w:val="007229D8"/>
    <w:rsid w:val="00745D7D"/>
    <w:rsid w:val="007467E5"/>
    <w:rsid w:val="0075421C"/>
    <w:rsid w:val="0077679A"/>
    <w:rsid w:val="00791327"/>
    <w:rsid w:val="00791484"/>
    <w:rsid w:val="00795463"/>
    <w:rsid w:val="00796AC1"/>
    <w:rsid w:val="007C2F78"/>
    <w:rsid w:val="007E0E75"/>
    <w:rsid w:val="007E1C95"/>
    <w:rsid w:val="007E668E"/>
    <w:rsid w:val="007F4513"/>
    <w:rsid w:val="007F6DC5"/>
    <w:rsid w:val="00827C8E"/>
    <w:rsid w:val="00836839"/>
    <w:rsid w:val="00836899"/>
    <w:rsid w:val="00837AC5"/>
    <w:rsid w:val="008704B1"/>
    <w:rsid w:val="00892F65"/>
    <w:rsid w:val="008A3158"/>
    <w:rsid w:val="008A57D6"/>
    <w:rsid w:val="008A71B9"/>
    <w:rsid w:val="008F131D"/>
    <w:rsid w:val="008F351F"/>
    <w:rsid w:val="008F76AC"/>
    <w:rsid w:val="009128AF"/>
    <w:rsid w:val="009251BE"/>
    <w:rsid w:val="00991CF9"/>
    <w:rsid w:val="00994DBD"/>
    <w:rsid w:val="009A2CE7"/>
    <w:rsid w:val="009B6626"/>
    <w:rsid w:val="009D057C"/>
    <w:rsid w:val="00A03D1B"/>
    <w:rsid w:val="00A25654"/>
    <w:rsid w:val="00A62C9D"/>
    <w:rsid w:val="00A7172C"/>
    <w:rsid w:val="00A81FDE"/>
    <w:rsid w:val="00A848F1"/>
    <w:rsid w:val="00AB307B"/>
    <w:rsid w:val="00AB55D1"/>
    <w:rsid w:val="00AE6AA6"/>
    <w:rsid w:val="00B04441"/>
    <w:rsid w:val="00B337F3"/>
    <w:rsid w:val="00B5041F"/>
    <w:rsid w:val="00B6066F"/>
    <w:rsid w:val="00B76BEF"/>
    <w:rsid w:val="00B9149F"/>
    <w:rsid w:val="00BC1D4B"/>
    <w:rsid w:val="00BC7A59"/>
    <w:rsid w:val="00BC7B05"/>
    <w:rsid w:val="00BE09D1"/>
    <w:rsid w:val="00C67510"/>
    <w:rsid w:val="00C92101"/>
    <w:rsid w:val="00CA2B4F"/>
    <w:rsid w:val="00CB125D"/>
    <w:rsid w:val="00CD44DB"/>
    <w:rsid w:val="00CD5849"/>
    <w:rsid w:val="00CE40D8"/>
    <w:rsid w:val="00D22C0C"/>
    <w:rsid w:val="00D25DD2"/>
    <w:rsid w:val="00D30E74"/>
    <w:rsid w:val="00D55562"/>
    <w:rsid w:val="00D753E3"/>
    <w:rsid w:val="00D971B6"/>
    <w:rsid w:val="00DA2C08"/>
    <w:rsid w:val="00DC33DA"/>
    <w:rsid w:val="00DD3A91"/>
    <w:rsid w:val="00DD44EE"/>
    <w:rsid w:val="00DE2477"/>
    <w:rsid w:val="00E148EE"/>
    <w:rsid w:val="00E16C72"/>
    <w:rsid w:val="00E25592"/>
    <w:rsid w:val="00E32A52"/>
    <w:rsid w:val="00E446CB"/>
    <w:rsid w:val="00E72E9D"/>
    <w:rsid w:val="00E778DA"/>
    <w:rsid w:val="00EA11A1"/>
    <w:rsid w:val="00EA2750"/>
    <w:rsid w:val="00EB5CDF"/>
    <w:rsid w:val="00EC326F"/>
    <w:rsid w:val="00ED34DB"/>
    <w:rsid w:val="00EE7904"/>
    <w:rsid w:val="00F237FD"/>
    <w:rsid w:val="00F25B0D"/>
    <w:rsid w:val="00F27422"/>
    <w:rsid w:val="00F27804"/>
    <w:rsid w:val="00F30AB5"/>
    <w:rsid w:val="00F573E7"/>
    <w:rsid w:val="00F65298"/>
    <w:rsid w:val="00F7770F"/>
    <w:rsid w:val="00F8016B"/>
    <w:rsid w:val="00F930D4"/>
    <w:rsid w:val="00FA3AFD"/>
    <w:rsid w:val="00FD72EF"/>
    <w:rsid w:val="00FE505C"/>
    <w:rsid w:val="00FF3C5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298"/>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46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ED34DB"/>
    <w:rPr>
      <w:rFonts w:ascii="Tahoma" w:hAnsi="Tahoma" w:cs="Tahoma"/>
      <w:sz w:val="16"/>
      <w:szCs w:val="16"/>
    </w:rPr>
  </w:style>
  <w:style w:type="paragraph" w:customStyle="1" w:styleId="a5">
    <w:name w:val="Нормальний текст"/>
    <w:basedOn w:val="a"/>
    <w:rsid w:val="00AB55D1"/>
    <w:pPr>
      <w:spacing w:before="120"/>
      <w:ind w:firstLine="567"/>
    </w:pPr>
    <w:rPr>
      <w:rFonts w:ascii="Antiqua" w:hAnsi="Antiqua"/>
      <w:sz w:val="26"/>
      <w:szCs w:val="20"/>
      <w:lang w:val="uk-UA"/>
    </w:rPr>
  </w:style>
  <w:style w:type="paragraph" w:styleId="a6">
    <w:name w:val="List Paragraph"/>
    <w:basedOn w:val="a"/>
    <w:uiPriority w:val="34"/>
    <w:qFormat/>
    <w:rsid w:val="009D057C"/>
    <w:pPr>
      <w:spacing w:after="200" w:line="276" w:lineRule="auto"/>
      <w:ind w:left="720"/>
      <w:contextualSpacing/>
    </w:pPr>
    <w:rPr>
      <w:rFonts w:eastAsia="Calibri"/>
      <w:szCs w:val="22"/>
      <w:lang w:val="uk-UA" w:eastAsia="en-US"/>
    </w:rPr>
  </w:style>
  <w:style w:type="paragraph" w:styleId="a7">
    <w:name w:val="header"/>
    <w:basedOn w:val="a"/>
    <w:link w:val="a8"/>
    <w:uiPriority w:val="99"/>
    <w:unhideWhenUsed/>
    <w:rsid w:val="00892F65"/>
    <w:pPr>
      <w:tabs>
        <w:tab w:val="center" w:pos="4677"/>
        <w:tab w:val="right" w:pos="9355"/>
      </w:tabs>
    </w:pPr>
  </w:style>
  <w:style w:type="character" w:customStyle="1" w:styleId="a8">
    <w:name w:val="Верхний колонтитул Знак"/>
    <w:link w:val="a7"/>
    <w:uiPriority w:val="99"/>
    <w:rsid w:val="00892F65"/>
    <w:rPr>
      <w:sz w:val="28"/>
      <w:szCs w:val="28"/>
      <w:lang w:val="ru-RU" w:eastAsia="ru-RU"/>
    </w:rPr>
  </w:style>
  <w:style w:type="paragraph" w:styleId="a9">
    <w:name w:val="footer"/>
    <w:basedOn w:val="a"/>
    <w:link w:val="aa"/>
    <w:uiPriority w:val="99"/>
    <w:semiHidden/>
    <w:unhideWhenUsed/>
    <w:rsid w:val="00892F65"/>
    <w:pPr>
      <w:tabs>
        <w:tab w:val="center" w:pos="4677"/>
        <w:tab w:val="right" w:pos="9355"/>
      </w:tabs>
    </w:pPr>
  </w:style>
  <w:style w:type="character" w:customStyle="1" w:styleId="aa">
    <w:name w:val="Нижний колонтитул Знак"/>
    <w:link w:val="a9"/>
    <w:uiPriority w:val="99"/>
    <w:semiHidden/>
    <w:rsid w:val="00892F65"/>
    <w:rPr>
      <w:sz w:val="28"/>
      <w:szCs w:val="28"/>
      <w:lang w:val="ru-RU" w:eastAsia="ru-RU"/>
    </w:rPr>
  </w:style>
  <w:style w:type="character" w:customStyle="1" w:styleId="rvts9">
    <w:name w:val="rvts9"/>
    <w:rsid w:val="007467E5"/>
  </w:style>
  <w:style w:type="paragraph" w:styleId="HTML">
    <w:name w:val="HTML Preformatted"/>
    <w:basedOn w:val="a"/>
    <w:link w:val="HTML0"/>
    <w:uiPriority w:val="99"/>
    <w:semiHidden/>
    <w:unhideWhenUsed/>
    <w:rsid w:val="00746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sid w:val="007467E5"/>
    <w:rPr>
      <w:rFonts w:ascii="Courier New" w:hAnsi="Courier New" w:cs="Courier New"/>
    </w:rPr>
  </w:style>
  <w:style w:type="paragraph" w:customStyle="1" w:styleId="rvps2">
    <w:name w:val="rvps2"/>
    <w:basedOn w:val="a"/>
    <w:rsid w:val="00013159"/>
    <w:pPr>
      <w:spacing w:before="100" w:beforeAutospacing="1" w:after="100" w:afterAutospacing="1"/>
    </w:pPr>
    <w:rPr>
      <w:sz w:val="24"/>
      <w:szCs w:val="24"/>
      <w:lang w:val="uk-UA" w:eastAsia="uk-UA"/>
    </w:rPr>
  </w:style>
  <w:style w:type="character" w:styleId="ab">
    <w:name w:val="Hyperlink"/>
    <w:uiPriority w:val="99"/>
    <w:semiHidden/>
    <w:unhideWhenUsed/>
    <w:rsid w:val="00013159"/>
    <w:rPr>
      <w:color w:val="0000FF"/>
      <w:u w:val="single"/>
    </w:rPr>
  </w:style>
  <w:style w:type="character" w:customStyle="1" w:styleId="ac">
    <w:name w:val="Основной текст_"/>
    <w:link w:val="1"/>
    <w:rsid w:val="00F65298"/>
    <w:rPr>
      <w:spacing w:val="3"/>
      <w:sz w:val="21"/>
      <w:szCs w:val="21"/>
      <w:shd w:val="clear" w:color="auto" w:fill="FFFFFF"/>
    </w:rPr>
  </w:style>
  <w:style w:type="character" w:customStyle="1" w:styleId="Verdana7pt">
    <w:name w:val="Основной текст + Verdana;7 pt"/>
    <w:rsid w:val="00F65298"/>
    <w:rPr>
      <w:rFonts w:ascii="Verdana" w:eastAsia="Verdana" w:hAnsi="Verdana" w:cs="Verdana"/>
      <w:b w:val="0"/>
      <w:bCs w:val="0"/>
      <w:i w:val="0"/>
      <w:iCs w:val="0"/>
      <w:smallCaps w:val="0"/>
      <w:strike w:val="0"/>
      <w:color w:val="000000"/>
      <w:spacing w:val="3"/>
      <w:w w:val="100"/>
      <w:position w:val="0"/>
      <w:sz w:val="14"/>
      <w:szCs w:val="14"/>
      <w:u w:val="none"/>
      <w:lang w:val="uk-UA"/>
    </w:rPr>
  </w:style>
  <w:style w:type="paragraph" w:customStyle="1" w:styleId="1">
    <w:name w:val="Основной текст1"/>
    <w:basedOn w:val="a"/>
    <w:link w:val="ac"/>
    <w:rsid w:val="00F65298"/>
    <w:pPr>
      <w:widowControl w:val="0"/>
      <w:shd w:val="clear" w:color="auto" w:fill="FFFFFF"/>
      <w:spacing w:before="720" w:after="240" w:line="278" w:lineRule="exact"/>
      <w:jc w:val="both"/>
    </w:pPr>
    <w:rPr>
      <w:spacing w:val="3"/>
      <w:sz w:val="21"/>
      <w:szCs w:val="21"/>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6CB"/>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46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ED34DB"/>
    <w:rPr>
      <w:rFonts w:ascii="Tahoma" w:hAnsi="Tahoma" w:cs="Tahoma"/>
      <w:sz w:val="16"/>
      <w:szCs w:val="16"/>
    </w:rPr>
  </w:style>
  <w:style w:type="paragraph" w:customStyle="1" w:styleId="a5">
    <w:name w:val="Нормальний текст"/>
    <w:basedOn w:val="a"/>
    <w:rsid w:val="00AB55D1"/>
    <w:pPr>
      <w:spacing w:before="120"/>
      <w:ind w:firstLine="567"/>
    </w:pPr>
    <w:rPr>
      <w:rFonts w:ascii="Antiqua" w:hAnsi="Antiqua"/>
      <w:sz w:val="26"/>
      <w:szCs w:val="20"/>
      <w:lang w:val="uk-UA"/>
    </w:rPr>
  </w:style>
  <w:style w:type="paragraph" w:styleId="a6">
    <w:name w:val="List Paragraph"/>
    <w:basedOn w:val="a"/>
    <w:uiPriority w:val="34"/>
    <w:qFormat/>
    <w:rsid w:val="009D057C"/>
    <w:pPr>
      <w:spacing w:after="200" w:line="276" w:lineRule="auto"/>
      <w:ind w:left="720"/>
      <w:contextualSpacing/>
    </w:pPr>
    <w:rPr>
      <w:rFonts w:eastAsia="Calibri"/>
      <w:szCs w:val="22"/>
      <w:lang w:val="uk-UA" w:eastAsia="en-US"/>
    </w:rPr>
  </w:style>
  <w:style w:type="paragraph" w:styleId="a7">
    <w:name w:val="header"/>
    <w:basedOn w:val="a"/>
    <w:link w:val="a8"/>
    <w:uiPriority w:val="99"/>
    <w:unhideWhenUsed/>
    <w:rsid w:val="00892F65"/>
    <w:pPr>
      <w:tabs>
        <w:tab w:val="center" w:pos="4677"/>
        <w:tab w:val="right" w:pos="9355"/>
      </w:tabs>
    </w:pPr>
  </w:style>
  <w:style w:type="character" w:customStyle="1" w:styleId="a8">
    <w:name w:val="Верхній колонтитул Знак"/>
    <w:link w:val="a7"/>
    <w:uiPriority w:val="99"/>
    <w:rsid w:val="00892F65"/>
    <w:rPr>
      <w:sz w:val="28"/>
      <w:szCs w:val="28"/>
      <w:lang w:val="ru-RU" w:eastAsia="ru-RU"/>
    </w:rPr>
  </w:style>
  <w:style w:type="paragraph" w:styleId="a9">
    <w:name w:val="footer"/>
    <w:basedOn w:val="a"/>
    <w:link w:val="aa"/>
    <w:uiPriority w:val="99"/>
    <w:semiHidden/>
    <w:unhideWhenUsed/>
    <w:rsid w:val="00892F65"/>
    <w:pPr>
      <w:tabs>
        <w:tab w:val="center" w:pos="4677"/>
        <w:tab w:val="right" w:pos="9355"/>
      </w:tabs>
    </w:pPr>
  </w:style>
  <w:style w:type="character" w:customStyle="1" w:styleId="aa">
    <w:name w:val="Нижній колонтитул Знак"/>
    <w:link w:val="a9"/>
    <w:uiPriority w:val="99"/>
    <w:semiHidden/>
    <w:rsid w:val="00892F65"/>
    <w:rPr>
      <w:sz w:val="28"/>
      <w:szCs w:val="28"/>
      <w:lang w:val="ru-RU" w:eastAsia="ru-RU"/>
    </w:rPr>
  </w:style>
  <w:style w:type="character" w:customStyle="1" w:styleId="rvts9">
    <w:name w:val="rvts9"/>
    <w:rsid w:val="007467E5"/>
  </w:style>
  <w:style w:type="paragraph" w:styleId="HTML">
    <w:name w:val="HTML Preformatted"/>
    <w:basedOn w:val="a"/>
    <w:link w:val="HTML0"/>
    <w:uiPriority w:val="99"/>
    <w:semiHidden/>
    <w:unhideWhenUsed/>
    <w:rsid w:val="00746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ий HTML Знак"/>
    <w:link w:val="HTML"/>
    <w:uiPriority w:val="99"/>
    <w:semiHidden/>
    <w:rsid w:val="007467E5"/>
    <w:rPr>
      <w:rFonts w:ascii="Courier New" w:hAnsi="Courier New" w:cs="Courier New"/>
    </w:rPr>
  </w:style>
  <w:style w:type="paragraph" w:customStyle="1" w:styleId="rvps2">
    <w:name w:val="rvps2"/>
    <w:basedOn w:val="a"/>
    <w:rsid w:val="00013159"/>
    <w:pPr>
      <w:spacing w:before="100" w:beforeAutospacing="1" w:after="100" w:afterAutospacing="1"/>
    </w:pPr>
    <w:rPr>
      <w:sz w:val="24"/>
      <w:szCs w:val="24"/>
      <w:lang w:val="uk-UA" w:eastAsia="uk-UA"/>
    </w:rPr>
  </w:style>
  <w:style w:type="character" w:styleId="ab">
    <w:name w:val="Hyperlink"/>
    <w:uiPriority w:val="99"/>
    <w:semiHidden/>
    <w:unhideWhenUsed/>
    <w:rsid w:val="00013159"/>
    <w:rPr>
      <w:color w:val="0000FF"/>
      <w:u w:val="single"/>
    </w:rPr>
  </w:style>
</w:styles>
</file>

<file path=word/webSettings.xml><?xml version="1.0" encoding="utf-8"?>
<w:webSettings xmlns:r="http://schemas.openxmlformats.org/officeDocument/2006/relationships" xmlns:w="http://schemas.openxmlformats.org/wordprocessingml/2006/main">
  <w:divs>
    <w:div w:id="396899805">
      <w:bodyDiv w:val="1"/>
      <w:marLeft w:val="0"/>
      <w:marRight w:val="0"/>
      <w:marTop w:val="0"/>
      <w:marBottom w:val="0"/>
      <w:divBdr>
        <w:top w:val="none" w:sz="0" w:space="0" w:color="auto"/>
        <w:left w:val="none" w:sz="0" w:space="0" w:color="auto"/>
        <w:bottom w:val="none" w:sz="0" w:space="0" w:color="auto"/>
        <w:right w:val="none" w:sz="0" w:space="0" w:color="auto"/>
      </w:divBdr>
    </w:div>
    <w:div w:id="62234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2105</Words>
  <Characters>15201</Characters>
  <Application>Microsoft Office Word</Application>
  <DocSecurity>0</DocSecurity>
  <Lines>126</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15 до наказу ДМС</vt:lpstr>
      <vt:lpstr>Додаток 15 до наказу ДМС</vt:lpstr>
    </vt:vector>
  </TitlesOfParts>
  <Company>DDGIRFO</Company>
  <LinksUpToDate>false</LinksUpToDate>
  <CharactersWithSpaces>17272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15 до наказу ДМС</dc:title>
  <dc:creator>Sergey</dc:creator>
  <cp:lastModifiedBy>user</cp:lastModifiedBy>
  <cp:revision>6</cp:revision>
  <cp:lastPrinted>2016-12-22T12:10:00Z</cp:lastPrinted>
  <dcterms:created xsi:type="dcterms:W3CDTF">2024-05-21T11:16:00Z</dcterms:created>
  <dcterms:modified xsi:type="dcterms:W3CDTF">2025-12-09T09:18:00Z</dcterms:modified>
</cp:coreProperties>
</file>